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8E7" w:rsidRPr="004A4681" w:rsidRDefault="00F378E7" w:rsidP="00F378E7">
      <w:pPr>
        <w:rPr>
          <w:b/>
          <w:sz w:val="32"/>
          <w:szCs w:val="32"/>
          <w:u w:val="single"/>
        </w:rPr>
      </w:pPr>
      <w:r w:rsidRPr="004A4681">
        <w:rPr>
          <w:b/>
          <w:sz w:val="32"/>
          <w:szCs w:val="32"/>
          <w:u w:val="single"/>
        </w:rPr>
        <w:t>Všeobecné záväzné nariadenie</w:t>
      </w:r>
      <w:r w:rsidRPr="004A4681">
        <w:rPr>
          <w:b/>
          <w:sz w:val="32"/>
          <w:szCs w:val="32"/>
          <w:u w:val="single"/>
        </w:rPr>
        <w:tab/>
      </w:r>
      <w:r w:rsidRPr="004A4681">
        <w:rPr>
          <w:b/>
          <w:sz w:val="32"/>
          <w:szCs w:val="32"/>
          <w:u w:val="single"/>
        </w:rPr>
        <w:tab/>
      </w:r>
      <w:r w:rsidRPr="004A4681">
        <w:rPr>
          <w:b/>
          <w:sz w:val="32"/>
          <w:szCs w:val="32"/>
          <w:u w:val="single"/>
        </w:rPr>
        <w:tab/>
        <w:t xml:space="preserve">    Číslo: VZN - 2/2015</w:t>
      </w:r>
    </w:p>
    <w:p w:rsidR="00F378E7" w:rsidRPr="002A0DBA" w:rsidRDefault="00F378E7" w:rsidP="00F378E7">
      <w:pPr>
        <w:pStyle w:val="Nzov"/>
      </w:pPr>
    </w:p>
    <w:p w:rsidR="00F378E7" w:rsidRPr="002A0DBA" w:rsidRDefault="00F378E7" w:rsidP="00F378E7">
      <w:pPr>
        <w:pStyle w:val="Nzov"/>
      </w:pPr>
    </w:p>
    <w:p w:rsidR="00F378E7" w:rsidRPr="002A0DBA" w:rsidRDefault="00F378E7" w:rsidP="00F378E7">
      <w:pPr>
        <w:pStyle w:val="Nzov"/>
      </w:pPr>
      <w:r w:rsidRPr="002A0DBA">
        <w:t xml:space="preserve">O B E C   </w:t>
      </w:r>
      <w:r>
        <w:t>G E Č A</w:t>
      </w:r>
      <w:r w:rsidRPr="002A0DBA">
        <w:t xml:space="preserve"> </w:t>
      </w:r>
    </w:p>
    <w:p w:rsidR="00F378E7" w:rsidRPr="002A0DBA" w:rsidRDefault="00F378E7" w:rsidP="00F378E7">
      <w:pPr>
        <w:pStyle w:val="Nzov"/>
      </w:pPr>
    </w:p>
    <w:p w:rsidR="001C21D0" w:rsidRPr="001C21D0" w:rsidRDefault="00F378E7" w:rsidP="001C21D0">
      <w:pPr>
        <w:pStyle w:val="Bezriadkovania"/>
        <w:jc w:val="center"/>
        <w:rPr>
          <w:rFonts w:ascii="Arial" w:hAnsi="Arial" w:cs="Arial"/>
          <w:sz w:val="24"/>
          <w:szCs w:val="24"/>
        </w:rPr>
      </w:pPr>
      <w:r w:rsidRPr="001C21D0">
        <w:rPr>
          <w:rFonts w:ascii="Arial" w:hAnsi="Arial" w:cs="Arial"/>
          <w:sz w:val="24"/>
          <w:szCs w:val="24"/>
        </w:rPr>
        <w:t>v súlade s ustanoveniami čl. 68 a 71 Ústavy SR, ustanovením § 6, ods.1</w:t>
      </w:r>
    </w:p>
    <w:p w:rsidR="00F378E7" w:rsidRPr="001C21D0" w:rsidRDefault="00F378E7" w:rsidP="001C21D0">
      <w:pPr>
        <w:pStyle w:val="Bezriadkovania"/>
        <w:jc w:val="center"/>
        <w:rPr>
          <w:rFonts w:ascii="Arial" w:hAnsi="Arial" w:cs="Arial"/>
          <w:sz w:val="24"/>
          <w:szCs w:val="24"/>
        </w:rPr>
      </w:pPr>
      <w:r w:rsidRPr="001C21D0">
        <w:rPr>
          <w:rFonts w:ascii="Arial" w:hAnsi="Arial" w:cs="Arial"/>
          <w:sz w:val="24"/>
          <w:szCs w:val="24"/>
        </w:rPr>
        <w:t>zákona č.369/1990 Zb. o obecnom zriadení v  znení neskorších predpisov a ustanovením § 36 ods.9 písm. c) zákona č.442/2002 Z. z. o verejných vodovodoch a verejných kanalizáciách a o zmene a doplnení zákona č.276/2001 Z. z. o regulácii v sieťových odvetviach  v znení neskorších predpisov</w:t>
      </w:r>
    </w:p>
    <w:p w:rsidR="00F378E7" w:rsidRPr="001C21D0" w:rsidRDefault="00F378E7" w:rsidP="001C21D0">
      <w:pPr>
        <w:pStyle w:val="Bezriadkovania"/>
        <w:jc w:val="center"/>
        <w:rPr>
          <w:rFonts w:ascii="Arial" w:hAnsi="Arial" w:cs="Arial"/>
          <w:sz w:val="24"/>
          <w:szCs w:val="24"/>
        </w:rPr>
      </w:pPr>
    </w:p>
    <w:p w:rsidR="00F378E7" w:rsidRPr="002A0DBA" w:rsidRDefault="00F378E7" w:rsidP="00F378E7">
      <w:pPr>
        <w:autoSpaceDE w:val="0"/>
        <w:autoSpaceDN w:val="0"/>
        <w:adjustRightInd w:val="0"/>
        <w:jc w:val="center"/>
        <w:rPr>
          <w:b/>
          <w:bCs/>
        </w:rPr>
      </w:pPr>
      <w:r w:rsidRPr="002A0DBA">
        <w:rPr>
          <w:b/>
          <w:bCs/>
        </w:rPr>
        <w:t>v y d á v a</w:t>
      </w:r>
    </w:p>
    <w:p w:rsidR="00F378E7" w:rsidRPr="002A0DBA" w:rsidRDefault="00F378E7" w:rsidP="00F378E7">
      <w:pPr>
        <w:pStyle w:val="Zkladntext"/>
        <w:rPr>
          <w:sz w:val="28"/>
        </w:rPr>
      </w:pPr>
    </w:p>
    <w:p w:rsidR="00F378E7" w:rsidRPr="002A0DBA" w:rsidRDefault="00F378E7" w:rsidP="00F378E7">
      <w:pPr>
        <w:jc w:val="center"/>
        <w:rPr>
          <w:b/>
          <w:sz w:val="28"/>
          <w:szCs w:val="28"/>
        </w:rPr>
      </w:pPr>
      <w:r w:rsidRPr="002A0DBA">
        <w:rPr>
          <w:b/>
          <w:sz w:val="28"/>
          <w:szCs w:val="28"/>
        </w:rPr>
        <w:t xml:space="preserve">VŠEOBECNE ZÁVÄZNÉHO NARIADENIA  obce </w:t>
      </w:r>
      <w:r>
        <w:rPr>
          <w:b/>
          <w:sz w:val="28"/>
          <w:szCs w:val="28"/>
        </w:rPr>
        <w:t>Geča</w:t>
      </w:r>
    </w:p>
    <w:p w:rsidR="00F378E7" w:rsidRPr="002A0DBA" w:rsidRDefault="00F378E7" w:rsidP="00F378E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2A0DBA">
        <w:rPr>
          <w:b/>
          <w:bCs/>
          <w:sz w:val="32"/>
          <w:szCs w:val="32"/>
        </w:rPr>
        <w:t>č.</w:t>
      </w:r>
      <w:r>
        <w:rPr>
          <w:b/>
          <w:bCs/>
          <w:sz w:val="32"/>
          <w:szCs w:val="32"/>
        </w:rPr>
        <w:t>2</w:t>
      </w:r>
      <w:r w:rsidRPr="002A0DBA">
        <w:rPr>
          <w:b/>
          <w:bCs/>
          <w:sz w:val="32"/>
          <w:szCs w:val="32"/>
        </w:rPr>
        <w:t>/2015</w:t>
      </w:r>
    </w:p>
    <w:p w:rsidR="00F378E7" w:rsidRPr="00474ED8" w:rsidRDefault="00F378E7" w:rsidP="00F378E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474ED8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> zneškodňovaní obsahu žúmp, náhradného zásobovania vodou a náhradného odvádzania odpadových vôd na území obce Geča</w:t>
      </w:r>
      <w:r w:rsidRPr="00474ED8">
        <w:rPr>
          <w:b/>
          <w:sz w:val="28"/>
          <w:szCs w:val="28"/>
        </w:rPr>
        <w:t>.</w:t>
      </w:r>
    </w:p>
    <w:p w:rsidR="00F378E7" w:rsidRDefault="00F378E7" w:rsidP="00F378E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378E7" w:rsidRPr="002A0DBA" w:rsidRDefault="00F378E7" w:rsidP="00F378E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378E7" w:rsidRPr="002A0DBA" w:rsidRDefault="00F378E7" w:rsidP="00F378E7">
      <w:pPr>
        <w:pStyle w:val="Zkladntext"/>
        <w:jc w:val="left"/>
        <w:rPr>
          <w:u w:val="single"/>
        </w:rPr>
      </w:pPr>
      <w:r w:rsidRPr="002A0DBA">
        <w:rPr>
          <w:u w:val="single"/>
        </w:rPr>
        <w:t>Návrh tohto všeobecne záväzného nariadenia (VZN)</w:t>
      </w:r>
    </w:p>
    <w:p w:rsidR="00F378E7" w:rsidRPr="002A0DBA" w:rsidRDefault="00F378E7" w:rsidP="00F378E7">
      <w:pPr>
        <w:pStyle w:val="Zkladntext"/>
      </w:pPr>
    </w:p>
    <w:p w:rsidR="00F378E7" w:rsidRPr="002A0DBA" w:rsidRDefault="00F378E7" w:rsidP="00F378E7">
      <w:pPr>
        <w:pStyle w:val="Zkladntext"/>
      </w:pPr>
    </w:p>
    <w:p w:rsidR="00F378E7" w:rsidRPr="002A0DBA" w:rsidRDefault="00F378E7" w:rsidP="00F378E7">
      <w:pPr>
        <w:pStyle w:val="Zkladntext"/>
        <w:jc w:val="left"/>
        <w:rPr>
          <w:b w:val="0"/>
        </w:rPr>
      </w:pPr>
      <w:r w:rsidRPr="002A0DBA">
        <w:rPr>
          <w:b w:val="0"/>
        </w:rPr>
        <w:t>Vyvesený na úradnej tabuli obce dňa:</w:t>
      </w:r>
      <w:r w:rsidRPr="002A0DBA">
        <w:rPr>
          <w:b w:val="0"/>
        </w:rPr>
        <w:tab/>
      </w:r>
      <w:r w:rsidRPr="002A0DBA">
        <w:rPr>
          <w:b w:val="0"/>
        </w:rPr>
        <w:tab/>
      </w:r>
      <w:r w:rsidRPr="002A0DBA">
        <w:rPr>
          <w:b w:val="0"/>
        </w:rPr>
        <w:tab/>
      </w:r>
      <w:r w:rsidRPr="002A0DBA">
        <w:rPr>
          <w:b w:val="0"/>
        </w:rPr>
        <w:tab/>
      </w:r>
      <w:r w:rsidRPr="002A0DBA">
        <w:rPr>
          <w:b w:val="0"/>
        </w:rPr>
        <w:tab/>
      </w:r>
      <w:r w:rsidRPr="00381535">
        <w:t>30.9.2015</w:t>
      </w:r>
    </w:p>
    <w:p w:rsidR="00F378E7" w:rsidRPr="002A0DBA" w:rsidRDefault="00F378E7" w:rsidP="00F378E7">
      <w:pPr>
        <w:pStyle w:val="Zkladntext"/>
        <w:jc w:val="left"/>
        <w:rPr>
          <w:b w:val="0"/>
        </w:rPr>
      </w:pPr>
      <w:r w:rsidRPr="002A0DBA">
        <w:rPr>
          <w:b w:val="0"/>
        </w:rPr>
        <w:t>Zverejnený na internetovej stránke obce dňa:</w:t>
      </w:r>
      <w:r w:rsidRPr="002A0DBA">
        <w:rPr>
          <w:b w:val="0"/>
        </w:rPr>
        <w:tab/>
      </w:r>
      <w:r w:rsidRPr="002A0DBA">
        <w:rPr>
          <w:b w:val="0"/>
        </w:rPr>
        <w:tab/>
      </w:r>
      <w:r w:rsidRPr="002A0DBA">
        <w:rPr>
          <w:b w:val="0"/>
        </w:rPr>
        <w:tab/>
      </w:r>
      <w:r w:rsidRPr="002A0DBA">
        <w:rPr>
          <w:b w:val="0"/>
        </w:rPr>
        <w:tab/>
      </w:r>
      <w:r w:rsidRPr="00381535">
        <w:t>30.9.2015</w:t>
      </w:r>
    </w:p>
    <w:p w:rsidR="00F378E7" w:rsidRPr="002A0DBA" w:rsidRDefault="00F378E7" w:rsidP="00F378E7">
      <w:pPr>
        <w:pStyle w:val="Zkladntext"/>
        <w:jc w:val="left"/>
        <w:rPr>
          <w:b w:val="0"/>
        </w:rPr>
      </w:pPr>
      <w:r w:rsidRPr="002A0DBA">
        <w:rPr>
          <w:b w:val="0"/>
        </w:rPr>
        <w:t>Dátum začiatku leho</w:t>
      </w:r>
      <w:r>
        <w:rPr>
          <w:b w:val="0"/>
        </w:rPr>
        <w:t>ty na pripomienkové konanie: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</w:t>
      </w:r>
      <w:r w:rsidRPr="00381535">
        <w:t>01.10.2015</w:t>
      </w:r>
      <w:r w:rsidRPr="002A0DBA">
        <w:rPr>
          <w:b w:val="0"/>
        </w:rPr>
        <w:tab/>
      </w:r>
    </w:p>
    <w:p w:rsidR="00F378E7" w:rsidRPr="002A0DBA" w:rsidRDefault="00F378E7" w:rsidP="00F378E7">
      <w:pPr>
        <w:pStyle w:val="Zkladntext"/>
        <w:jc w:val="left"/>
        <w:rPr>
          <w:b w:val="0"/>
        </w:rPr>
      </w:pPr>
      <w:r w:rsidRPr="002A0DBA">
        <w:rPr>
          <w:b w:val="0"/>
        </w:rPr>
        <w:t xml:space="preserve">Dátum ukončenia pripomienkového konania:     </w:t>
      </w:r>
      <w:r>
        <w:rPr>
          <w:b w:val="0"/>
        </w:rPr>
        <w:t xml:space="preserve">                              </w:t>
      </w:r>
      <w:r w:rsidRPr="002A0DBA">
        <w:rPr>
          <w:b w:val="0"/>
        </w:rPr>
        <w:t xml:space="preserve">         </w:t>
      </w:r>
      <w:r w:rsidRPr="00381535">
        <w:t>15.10.2015</w:t>
      </w:r>
    </w:p>
    <w:p w:rsidR="00F378E7" w:rsidRPr="003821A0" w:rsidRDefault="00F378E7" w:rsidP="00F378E7">
      <w:pPr>
        <w:pStyle w:val="Zkladntext"/>
        <w:jc w:val="left"/>
      </w:pPr>
      <w:r w:rsidRPr="002A0DBA">
        <w:rPr>
          <w:b w:val="0"/>
        </w:rPr>
        <w:t>Vyhodnotenie pripomienok k návrhu</w:t>
      </w:r>
      <w:r>
        <w:rPr>
          <w:b w:val="0"/>
        </w:rPr>
        <w:t xml:space="preserve"> VZN uskutočnené dňa:          </w:t>
      </w:r>
      <w:r w:rsidRPr="002A0DBA">
        <w:rPr>
          <w:b w:val="0"/>
        </w:rPr>
        <w:t xml:space="preserve">         </w:t>
      </w:r>
      <w:r w:rsidR="003821A0" w:rsidRPr="003821A0">
        <w:t>16.10</w:t>
      </w:r>
      <w:r w:rsidRPr="003821A0">
        <w:t>.2015</w:t>
      </w:r>
    </w:p>
    <w:p w:rsidR="00F378E7" w:rsidRPr="002A0DBA" w:rsidRDefault="00F378E7" w:rsidP="00F378E7">
      <w:pPr>
        <w:pStyle w:val="Zkladntext"/>
        <w:rPr>
          <w:b w:val="0"/>
        </w:rPr>
      </w:pPr>
    </w:p>
    <w:p w:rsidR="00F378E7" w:rsidRPr="002A0DBA" w:rsidRDefault="00F378E7" w:rsidP="00F378E7">
      <w:pPr>
        <w:pStyle w:val="Zkladntext"/>
        <w:rPr>
          <w:b w:val="0"/>
        </w:rPr>
      </w:pPr>
    </w:p>
    <w:p w:rsidR="00F378E7" w:rsidRDefault="00F378E7" w:rsidP="00F378E7">
      <w:pPr>
        <w:rPr>
          <w:rFonts w:ascii="Arial" w:hAnsi="Arial" w:cs="Arial"/>
        </w:rPr>
      </w:pPr>
      <w:r>
        <w:rPr>
          <w:rFonts w:ascii="Arial" w:hAnsi="Arial" w:cs="Arial"/>
        </w:rPr>
        <w:t>Schválenie VZN č.2/2015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985"/>
      </w:tblGrid>
      <w:tr w:rsidR="00F378E7" w:rsidTr="00050F4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8E7" w:rsidRDefault="00F378E7" w:rsidP="00050F47">
            <w:pPr>
              <w:spacing w:line="256" w:lineRule="auto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</w:rPr>
              <w:t xml:space="preserve">Na rokovaní obecného zastupiteľstva dňa :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8E7" w:rsidRDefault="003821A0" w:rsidP="00050F47">
            <w:pPr>
              <w:spacing w:line="256" w:lineRule="auto"/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12.11.2015</w:t>
            </w:r>
          </w:p>
        </w:tc>
      </w:tr>
      <w:tr w:rsidR="00F378E7" w:rsidTr="00050F4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8E7" w:rsidRDefault="00F378E7" w:rsidP="00050F47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Vyvesené na úradnej tabuli obce Geča dňa 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8E7" w:rsidRPr="003821A0" w:rsidRDefault="003821A0" w:rsidP="00050F47">
            <w:pPr>
              <w:spacing w:line="256" w:lineRule="auto"/>
              <w:jc w:val="right"/>
              <w:rPr>
                <w:rFonts w:ascii="Arial" w:hAnsi="Arial" w:cs="Arial"/>
                <w:b/>
              </w:rPr>
            </w:pPr>
            <w:r w:rsidRPr="003821A0">
              <w:rPr>
                <w:rFonts w:ascii="Arial" w:hAnsi="Arial" w:cs="Arial"/>
                <w:b/>
              </w:rPr>
              <w:t>13.11.2015</w:t>
            </w:r>
          </w:p>
        </w:tc>
      </w:tr>
      <w:tr w:rsidR="00F378E7" w:rsidTr="00050F4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8E7" w:rsidRDefault="00F378E7" w:rsidP="00050F47">
            <w:pPr>
              <w:spacing w:line="25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Zvesené z úradnej tabule obce Geča dňa 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8E7" w:rsidRDefault="003821A0" w:rsidP="00050F47">
            <w:pPr>
              <w:spacing w:line="256" w:lineRule="auto"/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28.11.2015</w:t>
            </w:r>
          </w:p>
        </w:tc>
      </w:tr>
      <w:tr w:rsidR="00F378E7" w:rsidTr="00050F4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8E7" w:rsidRDefault="00F378E7" w:rsidP="00050F47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VZN č.2/2015 nadobúda účinnosť dňa: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8E7" w:rsidRDefault="003821A0" w:rsidP="00050F47">
            <w:pPr>
              <w:spacing w:line="25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28.11.2015</w:t>
            </w:r>
            <w:r w:rsidR="00F378E7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</w:tbl>
    <w:p w:rsidR="00F378E7" w:rsidRDefault="00F378E7" w:rsidP="00F378E7">
      <w:pPr>
        <w:rPr>
          <w:rFonts w:ascii="Arial" w:eastAsia="Times New Roman" w:hAnsi="Arial" w:cs="Arial"/>
        </w:rPr>
      </w:pPr>
    </w:p>
    <w:p w:rsidR="00FC1CAF" w:rsidRDefault="00FC1CAF" w:rsidP="004D739B">
      <w:pPr>
        <w:pStyle w:val="Obyajntext"/>
        <w:rPr>
          <w:rFonts w:ascii="Arial" w:hAnsi="Arial" w:cs="Arial"/>
          <w:sz w:val="24"/>
          <w:szCs w:val="24"/>
        </w:rPr>
      </w:pPr>
    </w:p>
    <w:p w:rsidR="00453632" w:rsidRDefault="00453632" w:rsidP="0095283C">
      <w:pPr>
        <w:pStyle w:val="Obyajntext"/>
        <w:jc w:val="center"/>
        <w:rPr>
          <w:rFonts w:ascii="Arial" w:hAnsi="Arial" w:cs="Arial"/>
          <w:sz w:val="22"/>
          <w:szCs w:val="22"/>
        </w:rPr>
      </w:pPr>
    </w:p>
    <w:p w:rsidR="003821A0" w:rsidRDefault="003821A0" w:rsidP="0095283C">
      <w:pPr>
        <w:pStyle w:val="Obyajntext"/>
        <w:jc w:val="center"/>
        <w:rPr>
          <w:rFonts w:ascii="Arial" w:hAnsi="Arial" w:cs="Arial"/>
          <w:sz w:val="22"/>
          <w:szCs w:val="22"/>
        </w:rPr>
      </w:pPr>
    </w:p>
    <w:p w:rsidR="003821A0" w:rsidRDefault="003821A0" w:rsidP="0095283C">
      <w:pPr>
        <w:pStyle w:val="Obyajntext"/>
        <w:jc w:val="center"/>
        <w:rPr>
          <w:rFonts w:ascii="Arial" w:hAnsi="Arial" w:cs="Arial"/>
          <w:sz w:val="22"/>
          <w:szCs w:val="22"/>
        </w:rPr>
      </w:pPr>
    </w:p>
    <w:p w:rsidR="0095283C" w:rsidRDefault="00C12078" w:rsidP="0095283C">
      <w:pPr>
        <w:pStyle w:val="Obyajntext"/>
        <w:jc w:val="center"/>
        <w:rPr>
          <w:rFonts w:ascii="Arial" w:hAnsi="Arial" w:cs="Arial"/>
          <w:sz w:val="22"/>
          <w:szCs w:val="22"/>
        </w:rPr>
      </w:pPr>
      <w:r w:rsidRPr="00FC1CAF">
        <w:rPr>
          <w:rFonts w:ascii="Arial" w:hAnsi="Arial" w:cs="Arial"/>
          <w:sz w:val="22"/>
          <w:szCs w:val="22"/>
        </w:rPr>
        <w:lastRenderedPageBreak/>
        <w:t xml:space="preserve">Obecné zastupiteľstvo obce Geča v súlade s ustanoveniami </w:t>
      </w:r>
      <w:r w:rsidR="004D739B" w:rsidRPr="00FC1CAF">
        <w:rPr>
          <w:rFonts w:ascii="Arial" w:hAnsi="Arial" w:cs="Arial"/>
          <w:sz w:val="22"/>
          <w:szCs w:val="22"/>
        </w:rPr>
        <w:t xml:space="preserve">§ 36 ods. 9 písm. c) </w:t>
      </w:r>
    </w:p>
    <w:p w:rsidR="0095283C" w:rsidRDefault="004D739B" w:rsidP="0095283C">
      <w:pPr>
        <w:pStyle w:val="Obyajntext"/>
        <w:jc w:val="center"/>
        <w:rPr>
          <w:rFonts w:ascii="Arial" w:hAnsi="Arial" w:cs="Arial"/>
          <w:sz w:val="22"/>
          <w:szCs w:val="22"/>
        </w:rPr>
      </w:pPr>
      <w:r w:rsidRPr="00FC1CAF">
        <w:rPr>
          <w:rFonts w:ascii="Arial" w:hAnsi="Arial" w:cs="Arial"/>
          <w:sz w:val="22"/>
          <w:szCs w:val="22"/>
        </w:rPr>
        <w:t xml:space="preserve">zákona </w:t>
      </w:r>
      <w:r w:rsidR="00E95A27" w:rsidRPr="00FC1CAF">
        <w:rPr>
          <w:rFonts w:ascii="Arial" w:hAnsi="Arial" w:cs="Arial"/>
          <w:sz w:val="22"/>
          <w:szCs w:val="22"/>
        </w:rPr>
        <w:t>č</w:t>
      </w:r>
      <w:r w:rsidRPr="00FC1CAF">
        <w:rPr>
          <w:rFonts w:ascii="Arial" w:hAnsi="Arial" w:cs="Arial"/>
          <w:sz w:val="22"/>
          <w:szCs w:val="22"/>
        </w:rPr>
        <w:t xml:space="preserve">. 442/2002 Z. z. o verejných vodovodoch a verejných kanalizáciách a o zmene </w:t>
      </w:r>
    </w:p>
    <w:p w:rsidR="00C12078" w:rsidRPr="00FC1CAF" w:rsidRDefault="004D739B" w:rsidP="0095283C">
      <w:pPr>
        <w:pStyle w:val="Obyajntext"/>
        <w:jc w:val="center"/>
        <w:rPr>
          <w:rFonts w:ascii="Arial" w:hAnsi="Arial" w:cs="Arial"/>
          <w:b/>
          <w:sz w:val="20"/>
          <w:szCs w:val="20"/>
        </w:rPr>
      </w:pPr>
      <w:r w:rsidRPr="00FC1CAF">
        <w:rPr>
          <w:rFonts w:ascii="Arial" w:hAnsi="Arial" w:cs="Arial"/>
          <w:sz w:val="22"/>
          <w:szCs w:val="22"/>
        </w:rPr>
        <w:t xml:space="preserve">a doplnení zákona </w:t>
      </w:r>
      <w:r w:rsidR="00C12078" w:rsidRPr="00FC1CAF">
        <w:rPr>
          <w:rFonts w:ascii="Arial" w:hAnsi="Arial" w:cs="Arial"/>
          <w:sz w:val="22"/>
          <w:szCs w:val="22"/>
        </w:rPr>
        <w:t>č</w:t>
      </w:r>
      <w:r w:rsidRPr="00FC1CAF">
        <w:rPr>
          <w:rFonts w:ascii="Arial" w:hAnsi="Arial" w:cs="Arial"/>
          <w:sz w:val="22"/>
          <w:szCs w:val="22"/>
        </w:rPr>
        <w:t>. 276/2001 Z. z. o regulácii v sieťových odvetviach sa uznieslo na tomto všeobecne záväznom nariadení</w:t>
      </w:r>
      <w:r w:rsidR="00F378E7">
        <w:rPr>
          <w:rFonts w:ascii="Arial" w:hAnsi="Arial" w:cs="Arial"/>
          <w:sz w:val="22"/>
          <w:szCs w:val="22"/>
        </w:rPr>
        <w:t xml:space="preserve"> ďalej len( „nariadenie“)</w:t>
      </w:r>
      <w:r w:rsidRPr="00FC1CAF">
        <w:rPr>
          <w:rFonts w:ascii="Arial" w:hAnsi="Arial" w:cs="Arial"/>
          <w:sz w:val="22"/>
          <w:szCs w:val="22"/>
        </w:rPr>
        <w:t>:</w:t>
      </w:r>
    </w:p>
    <w:p w:rsidR="004D739B" w:rsidRPr="008D2DF1" w:rsidRDefault="004D739B" w:rsidP="00E95A27">
      <w:pPr>
        <w:pStyle w:val="Obyajntext"/>
        <w:jc w:val="center"/>
        <w:rPr>
          <w:rFonts w:ascii="Arial" w:hAnsi="Arial" w:cs="Arial"/>
          <w:b/>
          <w:sz w:val="22"/>
          <w:szCs w:val="22"/>
        </w:rPr>
      </w:pPr>
      <w:r w:rsidRPr="008D2DF1">
        <w:rPr>
          <w:rFonts w:ascii="Arial" w:hAnsi="Arial" w:cs="Arial"/>
          <w:b/>
          <w:sz w:val="22"/>
          <w:szCs w:val="22"/>
        </w:rPr>
        <w:t>§1</w:t>
      </w:r>
    </w:p>
    <w:p w:rsidR="004D739B" w:rsidRPr="008D2DF1" w:rsidRDefault="004D739B" w:rsidP="00D33CE0">
      <w:pPr>
        <w:pStyle w:val="Obyajntext"/>
        <w:jc w:val="center"/>
        <w:rPr>
          <w:rFonts w:ascii="Arial" w:hAnsi="Arial" w:cs="Arial"/>
          <w:sz w:val="22"/>
          <w:szCs w:val="22"/>
        </w:rPr>
      </w:pPr>
      <w:r w:rsidRPr="008D2DF1">
        <w:rPr>
          <w:rFonts w:ascii="Arial" w:hAnsi="Arial" w:cs="Arial"/>
          <w:b/>
          <w:sz w:val="22"/>
          <w:szCs w:val="22"/>
        </w:rPr>
        <w:t>Úvodné ustanovenie</w:t>
      </w:r>
    </w:p>
    <w:p w:rsidR="00D33CE0" w:rsidRPr="008D2DF1" w:rsidRDefault="004D739B" w:rsidP="00D33CE0">
      <w:pPr>
        <w:pStyle w:val="Obyajntex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D2DF1">
        <w:rPr>
          <w:rFonts w:ascii="Arial" w:hAnsi="Arial" w:cs="Arial"/>
          <w:sz w:val="22"/>
          <w:szCs w:val="22"/>
        </w:rPr>
        <w:t xml:space="preserve">Toto nariadenie upravuje povinnosti prevádzkovateľov </w:t>
      </w:r>
      <w:r w:rsidR="00E95A27" w:rsidRPr="008D2DF1">
        <w:rPr>
          <w:rFonts w:ascii="Arial" w:hAnsi="Arial" w:cs="Arial"/>
          <w:sz w:val="22"/>
          <w:szCs w:val="22"/>
        </w:rPr>
        <w:t>žúmp</w:t>
      </w:r>
      <w:r w:rsidRPr="008D2DF1">
        <w:rPr>
          <w:rFonts w:ascii="Arial" w:hAnsi="Arial" w:cs="Arial"/>
          <w:sz w:val="22"/>
          <w:szCs w:val="22"/>
        </w:rPr>
        <w:t xml:space="preserve"> na území obce </w:t>
      </w:r>
      <w:r w:rsidR="00E95A27" w:rsidRPr="008D2DF1">
        <w:rPr>
          <w:rFonts w:ascii="Arial" w:hAnsi="Arial" w:cs="Arial"/>
          <w:sz w:val="22"/>
          <w:szCs w:val="22"/>
        </w:rPr>
        <w:t>Geča</w:t>
      </w:r>
      <w:r w:rsidRPr="008D2DF1">
        <w:rPr>
          <w:rFonts w:ascii="Arial" w:hAnsi="Arial" w:cs="Arial"/>
          <w:sz w:val="22"/>
          <w:szCs w:val="22"/>
        </w:rPr>
        <w:t xml:space="preserve"> </w:t>
      </w:r>
      <w:r w:rsidR="00D33CE0" w:rsidRPr="008D2DF1">
        <w:rPr>
          <w:rFonts w:ascii="Arial" w:hAnsi="Arial" w:cs="Arial"/>
          <w:sz w:val="22"/>
          <w:szCs w:val="22"/>
        </w:rPr>
        <w:t xml:space="preserve"> </w:t>
      </w:r>
    </w:p>
    <w:p w:rsidR="004D739B" w:rsidRPr="008D2DF1" w:rsidRDefault="00D33CE0" w:rsidP="00D33CE0">
      <w:pPr>
        <w:pStyle w:val="Obyajntext"/>
        <w:rPr>
          <w:rFonts w:ascii="Arial" w:hAnsi="Arial" w:cs="Arial"/>
          <w:sz w:val="22"/>
          <w:szCs w:val="22"/>
        </w:rPr>
      </w:pPr>
      <w:r w:rsidRPr="008D2DF1">
        <w:rPr>
          <w:rFonts w:ascii="Arial" w:hAnsi="Arial" w:cs="Arial"/>
          <w:sz w:val="22"/>
          <w:szCs w:val="22"/>
        </w:rPr>
        <w:t xml:space="preserve">        </w:t>
      </w:r>
      <w:r w:rsidR="004D739B" w:rsidRPr="008D2DF1">
        <w:rPr>
          <w:rFonts w:ascii="Arial" w:hAnsi="Arial" w:cs="Arial"/>
          <w:sz w:val="22"/>
          <w:szCs w:val="22"/>
        </w:rPr>
        <w:t xml:space="preserve">pri odvádzaní odpadových vôd z nehnuteľností do žúmp a ich zneškodňovaní. </w:t>
      </w:r>
    </w:p>
    <w:p w:rsidR="00D33CE0" w:rsidRPr="008D2DF1" w:rsidRDefault="004D739B" w:rsidP="00D33CE0">
      <w:pPr>
        <w:pStyle w:val="Obyajntex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D2DF1">
        <w:rPr>
          <w:rFonts w:ascii="Arial" w:hAnsi="Arial" w:cs="Arial"/>
          <w:sz w:val="22"/>
          <w:szCs w:val="22"/>
        </w:rPr>
        <w:t xml:space="preserve">Toto nariadenie upravuje spôsob náhradného zásobovania vodou a náhradného </w:t>
      </w:r>
      <w:r w:rsidR="00D33CE0" w:rsidRPr="008D2DF1">
        <w:rPr>
          <w:rFonts w:ascii="Arial" w:hAnsi="Arial" w:cs="Arial"/>
          <w:sz w:val="22"/>
          <w:szCs w:val="22"/>
        </w:rPr>
        <w:t xml:space="preserve"> </w:t>
      </w:r>
    </w:p>
    <w:p w:rsidR="00D33CE0" w:rsidRPr="008D2DF1" w:rsidRDefault="00D33CE0" w:rsidP="00D33CE0">
      <w:pPr>
        <w:pStyle w:val="Obyajntext"/>
        <w:rPr>
          <w:rFonts w:ascii="Arial" w:hAnsi="Arial" w:cs="Arial"/>
          <w:sz w:val="22"/>
          <w:szCs w:val="22"/>
        </w:rPr>
      </w:pPr>
      <w:r w:rsidRPr="008D2DF1">
        <w:rPr>
          <w:rFonts w:ascii="Arial" w:hAnsi="Arial" w:cs="Arial"/>
          <w:sz w:val="22"/>
          <w:szCs w:val="22"/>
        </w:rPr>
        <w:t xml:space="preserve">       </w:t>
      </w:r>
      <w:r w:rsidR="008D2DF1" w:rsidRPr="008D2DF1">
        <w:rPr>
          <w:rFonts w:ascii="Arial" w:hAnsi="Arial" w:cs="Arial"/>
          <w:sz w:val="22"/>
          <w:szCs w:val="22"/>
        </w:rPr>
        <w:t xml:space="preserve"> </w:t>
      </w:r>
      <w:r w:rsidR="004D739B" w:rsidRPr="008D2DF1">
        <w:rPr>
          <w:rFonts w:ascii="Arial" w:hAnsi="Arial" w:cs="Arial"/>
          <w:sz w:val="22"/>
          <w:szCs w:val="22"/>
        </w:rPr>
        <w:t>odvádzania odpadových vôd a zneškodňovanie obsahu žúmp podľa miestnych</w:t>
      </w:r>
      <w:r w:rsidR="00E95A27" w:rsidRPr="008D2DF1">
        <w:rPr>
          <w:rFonts w:ascii="Arial" w:hAnsi="Arial" w:cs="Arial"/>
          <w:sz w:val="22"/>
          <w:szCs w:val="22"/>
        </w:rPr>
        <w:t xml:space="preserve"> </w:t>
      </w:r>
    </w:p>
    <w:p w:rsidR="004D739B" w:rsidRPr="008D2DF1" w:rsidRDefault="00D33CE0" w:rsidP="00D33CE0">
      <w:pPr>
        <w:pStyle w:val="Obyajntext"/>
        <w:rPr>
          <w:rFonts w:ascii="Arial" w:hAnsi="Arial" w:cs="Arial"/>
          <w:sz w:val="22"/>
          <w:szCs w:val="22"/>
        </w:rPr>
      </w:pPr>
      <w:r w:rsidRPr="008D2DF1">
        <w:rPr>
          <w:rFonts w:ascii="Arial" w:hAnsi="Arial" w:cs="Arial"/>
          <w:sz w:val="22"/>
          <w:szCs w:val="22"/>
        </w:rPr>
        <w:t xml:space="preserve">      </w:t>
      </w:r>
      <w:r w:rsidR="008D2DF1" w:rsidRPr="008D2DF1">
        <w:rPr>
          <w:rFonts w:ascii="Arial" w:hAnsi="Arial" w:cs="Arial"/>
          <w:sz w:val="22"/>
          <w:szCs w:val="22"/>
        </w:rPr>
        <w:t xml:space="preserve"> </w:t>
      </w:r>
      <w:r w:rsidRPr="008D2DF1">
        <w:rPr>
          <w:rFonts w:ascii="Arial" w:hAnsi="Arial" w:cs="Arial"/>
          <w:sz w:val="22"/>
          <w:szCs w:val="22"/>
        </w:rPr>
        <w:t xml:space="preserve"> </w:t>
      </w:r>
      <w:r w:rsidR="004D739B" w:rsidRPr="008D2DF1">
        <w:rPr>
          <w:rFonts w:ascii="Arial" w:hAnsi="Arial" w:cs="Arial"/>
          <w:sz w:val="22"/>
          <w:szCs w:val="22"/>
        </w:rPr>
        <w:t xml:space="preserve">podmienok. </w:t>
      </w:r>
    </w:p>
    <w:p w:rsidR="004D739B" w:rsidRPr="008D2DF1" w:rsidRDefault="004D739B" w:rsidP="00E95A27">
      <w:pPr>
        <w:pStyle w:val="Obyajntext"/>
        <w:jc w:val="center"/>
        <w:rPr>
          <w:rFonts w:ascii="Arial" w:hAnsi="Arial" w:cs="Arial"/>
          <w:b/>
          <w:sz w:val="22"/>
          <w:szCs w:val="22"/>
        </w:rPr>
      </w:pPr>
      <w:r w:rsidRPr="008D2DF1">
        <w:rPr>
          <w:rFonts w:ascii="Arial" w:hAnsi="Arial" w:cs="Arial"/>
          <w:b/>
          <w:sz w:val="22"/>
          <w:szCs w:val="22"/>
        </w:rPr>
        <w:t>§2</w:t>
      </w:r>
    </w:p>
    <w:p w:rsidR="004D739B" w:rsidRPr="008D2DF1" w:rsidRDefault="004D739B" w:rsidP="00D33CE0">
      <w:pPr>
        <w:pStyle w:val="Obyajntext"/>
        <w:jc w:val="center"/>
        <w:rPr>
          <w:rFonts w:ascii="Arial" w:hAnsi="Arial" w:cs="Arial"/>
          <w:sz w:val="22"/>
          <w:szCs w:val="22"/>
        </w:rPr>
      </w:pPr>
      <w:r w:rsidRPr="008D2DF1">
        <w:rPr>
          <w:rFonts w:ascii="Arial" w:hAnsi="Arial" w:cs="Arial"/>
          <w:b/>
          <w:sz w:val="22"/>
          <w:szCs w:val="22"/>
        </w:rPr>
        <w:t>Stavba a prevádzka žumpy</w:t>
      </w:r>
    </w:p>
    <w:p w:rsidR="00E95A27" w:rsidRPr="008D2DF1" w:rsidRDefault="004D739B" w:rsidP="00E95A27">
      <w:pPr>
        <w:pStyle w:val="Obyajn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D2DF1">
        <w:rPr>
          <w:rFonts w:ascii="Arial" w:hAnsi="Arial" w:cs="Arial"/>
          <w:sz w:val="22"/>
          <w:szCs w:val="22"/>
        </w:rPr>
        <w:t xml:space="preserve">Žumpa je podzemná vodotesná nádrž bez odtoku, určená na zhromažďovanie </w:t>
      </w:r>
      <w:r w:rsidR="00E95A27" w:rsidRPr="008D2DF1">
        <w:rPr>
          <w:rFonts w:ascii="Arial" w:hAnsi="Arial" w:cs="Arial"/>
          <w:sz w:val="22"/>
          <w:szCs w:val="22"/>
        </w:rPr>
        <w:t xml:space="preserve"> </w:t>
      </w:r>
    </w:p>
    <w:p w:rsidR="004D739B" w:rsidRPr="008D2DF1" w:rsidRDefault="00E95A27" w:rsidP="00E95A27">
      <w:pPr>
        <w:pStyle w:val="Obyajntext"/>
        <w:ind w:left="360"/>
        <w:rPr>
          <w:rFonts w:ascii="Arial" w:hAnsi="Arial" w:cs="Arial"/>
          <w:sz w:val="22"/>
          <w:szCs w:val="22"/>
        </w:rPr>
      </w:pPr>
      <w:r w:rsidRPr="008D2DF1">
        <w:rPr>
          <w:rFonts w:ascii="Arial" w:hAnsi="Arial" w:cs="Arial"/>
          <w:sz w:val="22"/>
          <w:szCs w:val="22"/>
        </w:rPr>
        <w:t xml:space="preserve">  </w:t>
      </w:r>
      <w:r w:rsidR="004D739B" w:rsidRPr="008D2DF1">
        <w:rPr>
          <w:rFonts w:ascii="Arial" w:hAnsi="Arial" w:cs="Arial"/>
          <w:sz w:val="22"/>
          <w:szCs w:val="22"/>
        </w:rPr>
        <w:t xml:space="preserve">odpadových vôd z domácností. </w:t>
      </w:r>
    </w:p>
    <w:p w:rsidR="004D739B" w:rsidRPr="008D2DF1" w:rsidRDefault="004D739B" w:rsidP="00E3499D">
      <w:pPr>
        <w:pStyle w:val="Obyajn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D2DF1">
        <w:rPr>
          <w:rFonts w:ascii="Arial" w:hAnsi="Arial" w:cs="Arial"/>
          <w:sz w:val="22"/>
          <w:szCs w:val="22"/>
        </w:rPr>
        <w:t xml:space="preserve">Stavba žumpy musí zodpovedať príslušným všeobecne záväzným právnym predpisom a technickým normám. </w:t>
      </w:r>
    </w:p>
    <w:p w:rsidR="004D739B" w:rsidRPr="008D2DF1" w:rsidRDefault="004D739B" w:rsidP="003B7BDE">
      <w:pPr>
        <w:pStyle w:val="Obyajn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D2DF1">
        <w:rPr>
          <w:rFonts w:ascii="Arial" w:hAnsi="Arial" w:cs="Arial"/>
          <w:sz w:val="22"/>
          <w:szCs w:val="22"/>
        </w:rPr>
        <w:t>Umiestnenie žumpy na pozemku musí umožňovať prístup k žumpe za účelom jej vyprázdňovania a musí byť umiestnená tak, aby umožňovala výhľadové pripojenie stavby na verejnú kanalizáciu.</w:t>
      </w:r>
      <w:r w:rsidR="00A32EC2" w:rsidRPr="008D2DF1">
        <w:rPr>
          <w:rFonts w:ascii="Arial" w:hAnsi="Arial" w:cs="Arial"/>
          <w:b/>
          <w:sz w:val="22"/>
          <w:szCs w:val="22"/>
          <w:vertAlign w:val="superscript"/>
        </w:rPr>
        <w:t>1</w:t>
      </w:r>
      <w:r w:rsidRPr="008D2DF1">
        <w:rPr>
          <w:rFonts w:ascii="Arial" w:hAnsi="Arial" w:cs="Arial"/>
          <w:b/>
          <w:sz w:val="22"/>
          <w:szCs w:val="22"/>
        </w:rPr>
        <w:t xml:space="preserve"> </w:t>
      </w:r>
    </w:p>
    <w:p w:rsidR="004D739B" w:rsidRPr="008D2DF1" w:rsidRDefault="004D739B" w:rsidP="0035542E">
      <w:pPr>
        <w:pStyle w:val="Obyajn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D2DF1">
        <w:rPr>
          <w:rFonts w:ascii="Arial" w:hAnsi="Arial" w:cs="Arial"/>
          <w:sz w:val="22"/>
          <w:szCs w:val="22"/>
        </w:rPr>
        <w:t xml:space="preserve">Dno a steny žumpy musia byť vodotesné - nepriepustné, tak aby odpadová voda nepresakovala do okolitého prostredia a neznečisťovala ho. </w:t>
      </w:r>
    </w:p>
    <w:p w:rsidR="004D739B" w:rsidRPr="008D2DF1" w:rsidRDefault="004D739B" w:rsidP="006A76AB">
      <w:pPr>
        <w:pStyle w:val="Obyajn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D2DF1">
        <w:rPr>
          <w:rFonts w:ascii="Arial" w:hAnsi="Arial" w:cs="Arial"/>
          <w:sz w:val="22"/>
          <w:szCs w:val="22"/>
        </w:rPr>
        <w:t xml:space="preserve">Prevádzkovateľ žumpy je povinný vybudovať a prevádzkovať žumpu tak. aby nedochádzalo k únikom odpadových vôd zo žumpy do okolia a k ohrozovaniu alebo poškodzovaniu zdravia obyvateľov alebo životného prostredia. </w:t>
      </w:r>
    </w:p>
    <w:p w:rsidR="004D739B" w:rsidRPr="008D2DF1" w:rsidRDefault="004D739B" w:rsidP="00881D33">
      <w:pPr>
        <w:pStyle w:val="Obyajn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D2DF1">
        <w:rPr>
          <w:rFonts w:ascii="Arial" w:hAnsi="Arial" w:cs="Arial"/>
          <w:sz w:val="22"/>
          <w:szCs w:val="22"/>
        </w:rPr>
        <w:t>Najmenšia vzdialenosť žumpy od studne individuálneho zásobovania vodou musí zodpovedať príslušnými slovenským technickým normám.</w:t>
      </w:r>
      <w:r w:rsidR="00A32EC2" w:rsidRPr="008D2DF1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8D2DF1">
        <w:rPr>
          <w:rFonts w:ascii="Arial" w:hAnsi="Arial" w:cs="Arial"/>
          <w:b/>
          <w:sz w:val="22"/>
          <w:szCs w:val="22"/>
        </w:rPr>
        <w:t xml:space="preserve"> </w:t>
      </w:r>
    </w:p>
    <w:p w:rsidR="004D739B" w:rsidRPr="008D2DF1" w:rsidRDefault="004D739B" w:rsidP="00DD51B4">
      <w:pPr>
        <w:pStyle w:val="Obyajntext"/>
        <w:numPr>
          <w:ilvl w:val="0"/>
          <w:numId w:val="2"/>
        </w:numPr>
        <w:rPr>
          <w:rFonts w:ascii="Courier New" w:hAnsi="Courier New" w:cs="Courier New"/>
          <w:sz w:val="22"/>
          <w:szCs w:val="22"/>
        </w:rPr>
      </w:pPr>
      <w:r w:rsidRPr="008D2DF1">
        <w:rPr>
          <w:rFonts w:ascii="Arial" w:hAnsi="Arial" w:cs="Arial"/>
          <w:sz w:val="22"/>
          <w:szCs w:val="22"/>
        </w:rPr>
        <w:t>Odpadová voda odvádzaná do žúmp nie je, na rozdiel od kalu zo septikov, komunálnym odpadom a nevzťahuje sa naň režim zberu a zneškodňovania komunálnych a drobných stavebných odpadov.</w:t>
      </w:r>
      <w:r w:rsidR="00A32EC2" w:rsidRPr="008D2DF1">
        <w:rPr>
          <w:rFonts w:ascii="Arial" w:hAnsi="Arial" w:cs="Arial"/>
          <w:b/>
          <w:sz w:val="22"/>
          <w:szCs w:val="22"/>
          <w:vertAlign w:val="superscript"/>
        </w:rPr>
        <w:t>3</w:t>
      </w:r>
      <w:r w:rsidRPr="008D2DF1">
        <w:rPr>
          <w:rFonts w:ascii="Arial" w:hAnsi="Arial" w:cs="Arial"/>
          <w:b/>
          <w:sz w:val="22"/>
          <w:szCs w:val="22"/>
        </w:rPr>
        <w:t xml:space="preserve"> </w:t>
      </w:r>
    </w:p>
    <w:p w:rsidR="004D739B" w:rsidRPr="008D2DF1" w:rsidRDefault="004D739B" w:rsidP="00145E8F">
      <w:pPr>
        <w:pStyle w:val="Obyajn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D2DF1">
        <w:rPr>
          <w:rFonts w:ascii="Arial" w:hAnsi="Arial" w:cs="Arial"/>
          <w:sz w:val="22"/>
          <w:szCs w:val="22"/>
        </w:rPr>
        <w:t xml:space="preserve">Prevádzkovateľ žumpy musí zabezpečiť vyprázdňovanie žumpy v intervaloch primeraných kapacite žumpy na vlastné náklady prostredníctvom oprávnených právnických alebo fyzických osôb. </w:t>
      </w:r>
    </w:p>
    <w:p w:rsidR="008D2DF1" w:rsidRPr="008D2DF1" w:rsidRDefault="004D739B" w:rsidP="008D2DF1">
      <w:pPr>
        <w:pStyle w:val="Obyajn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D2DF1">
        <w:rPr>
          <w:rFonts w:ascii="Arial" w:hAnsi="Arial" w:cs="Arial"/>
          <w:sz w:val="22"/>
          <w:szCs w:val="22"/>
        </w:rPr>
        <w:t xml:space="preserve">Obec </w:t>
      </w:r>
      <w:r w:rsidR="00BA70DB" w:rsidRPr="008D2DF1">
        <w:rPr>
          <w:rFonts w:ascii="Arial" w:hAnsi="Arial" w:cs="Arial"/>
          <w:sz w:val="22"/>
          <w:szCs w:val="22"/>
        </w:rPr>
        <w:t>Geča</w:t>
      </w:r>
      <w:r w:rsidRPr="008D2DF1">
        <w:rPr>
          <w:rFonts w:ascii="Arial" w:hAnsi="Arial" w:cs="Arial"/>
          <w:sz w:val="22"/>
          <w:szCs w:val="22"/>
        </w:rPr>
        <w:t>, v súlade s právnymi normami</w:t>
      </w:r>
      <w:r w:rsidR="00EE0416" w:rsidRPr="008D2DF1">
        <w:rPr>
          <w:rFonts w:ascii="Arial" w:hAnsi="Arial" w:cs="Arial"/>
          <w:b/>
          <w:sz w:val="22"/>
          <w:szCs w:val="22"/>
          <w:vertAlign w:val="superscript"/>
        </w:rPr>
        <w:t>4</w:t>
      </w:r>
      <w:r w:rsidRPr="008D2DF1">
        <w:rPr>
          <w:rFonts w:ascii="Arial" w:hAnsi="Arial" w:cs="Arial"/>
          <w:sz w:val="22"/>
          <w:szCs w:val="22"/>
        </w:rPr>
        <w:t xml:space="preserve">, dáva na vedomie, že najbližšou </w:t>
      </w:r>
      <w:r w:rsidR="008D2DF1" w:rsidRPr="008D2DF1">
        <w:rPr>
          <w:rFonts w:ascii="Arial" w:hAnsi="Arial" w:cs="Arial"/>
          <w:sz w:val="22"/>
          <w:szCs w:val="22"/>
        </w:rPr>
        <w:t xml:space="preserve"> </w:t>
      </w:r>
    </w:p>
    <w:p w:rsidR="004D739B" w:rsidRPr="008D2DF1" w:rsidRDefault="008D2DF1" w:rsidP="008D2DF1">
      <w:pPr>
        <w:pStyle w:val="Obyajntext"/>
        <w:ind w:left="142"/>
        <w:rPr>
          <w:rFonts w:ascii="Arial" w:hAnsi="Arial" w:cs="Arial"/>
          <w:sz w:val="22"/>
          <w:szCs w:val="22"/>
        </w:rPr>
      </w:pPr>
      <w:r w:rsidRPr="008D2DF1">
        <w:rPr>
          <w:rFonts w:ascii="Arial" w:hAnsi="Arial" w:cs="Arial"/>
          <w:sz w:val="22"/>
          <w:szCs w:val="22"/>
        </w:rPr>
        <w:t xml:space="preserve">      </w:t>
      </w:r>
      <w:r w:rsidR="004D739B" w:rsidRPr="008D2DF1">
        <w:rPr>
          <w:rFonts w:ascii="Arial" w:hAnsi="Arial" w:cs="Arial"/>
          <w:sz w:val="22"/>
          <w:szCs w:val="22"/>
        </w:rPr>
        <w:t xml:space="preserve">firmou, ktorá sa zaoberá zneškodňovaním obsahu žúmp a septikov je: </w:t>
      </w:r>
    </w:p>
    <w:p w:rsidR="00BA70DB" w:rsidRPr="008D2DF1" w:rsidRDefault="00BA70DB" w:rsidP="004D739B">
      <w:pPr>
        <w:pStyle w:val="Obyajntext"/>
        <w:rPr>
          <w:rFonts w:ascii="Arial" w:hAnsi="Arial" w:cs="Arial"/>
          <w:b/>
          <w:sz w:val="22"/>
          <w:szCs w:val="22"/>
        </w:rPr>
      </w:pPr>
      <w:r w:rsidRPr="008D2DF1">
        <w:rPr>
          <w:rFonts w:ascii="Arial" w:hAnsi="Arial" w:cs="Arial"/>
          <w:b/>
          <w:sz w:val="22"/>
          <w:szCs w:val="22"/>
        </w:rPr>
        <w:t xml:space="preserve">   </w:t>
      </w:r>
    </w:p>
    <w:p w:rsidR="00BA70DB" w:rsidRPr="008D2DF1" w:rsidRDefault="004D739B" w:rsidP="00C12078">
      <w:pPr>
        <w:pStyle w:val="Obyajntext"/>
        <w:jc w:val="center"/>
        <w:rPr>
          <w:rFonts w:ascii="Arial" w:hAnsi="Arial" w:cs="Arial"/>
          <w:b/>
          <w:sz w:val="22"/>
          <w:szCs w:val="22"/>
        </w:rPr>
      </w:pPr>
      <w:r w:rsidRPr="008D2DF1">
        <w:rPr>
          <w:rFonts w:ascii="Arial" w:hAnsi="Arial" w:cs="Arial"/>
          <w:b/>
          <w:sz w:val="22"/>
          <w:szCs w:val="22"/>
        </w:rPr>
        <w:t xml:space="preserve">Východoslovenská vodárenská spoločnosť, </w:t>
      </w:r>
      <w:r w:rsidR="00F378E7">
        <w:rPr>
          <w:rFonts w:ascii="Arial" w:hAnsi="Arial" w:cs="Arial"/>
          <w:b/>
          <w:sz w:val="22"/>
          <w:szCs w:val="22"/>
        </w:rPr>
        <w:t>so sídlom v Košiciach</w:t>
      </w:r>
      <w:r w:rsidRPr="008D2DF1">
        <w:rPr>
          <w:rFonts w:ascii="Arial" w:hAnsi="Arial" w:cs="Arial"/>
          <w:b/>
          <w:sz w:val="22"/>
          <w:szCs w:val="22"/>
        </w:rPr>
        <w:t>,</w:t>
      </w:r>
    </w:p>
    <w:p w:rsidR="004D739B" w:rsidRPr="008D2DF1" w:rsidRDefault="004D739B" w:rsidP="00C12078">
      <w:pPr>
        <w:pStyle w:val="Obyajntext"/>
        <w:jc w:val="center"/>
        <w:rPr>
          <w:rFonts w:ascii="Arial" w:hAnsi="Arial" w:cs="Arial"/>
          <w:b/>
          <w:sz w:val="22"/>
          <w:szCs w:val="22"/>
        </w:rPr>
      </w:pPr>
    </w:p>
    <w:p w:rsidR="00BA70DB" w:rsidRPr="008D2DF1" w:rsidRDefault="00BA70DB" w:rsidP="004D739B">
      <w:pPr>
        <w:pStyle w:val="Obyajntext"/>
        <w:rPr>
          <w:rFonts w:ascii="Arial" w:hAnsi="Arial" w:cs="Arial"/>
          <w:sz w:val="22"/>
          <w:szCs w:val="22"/>
        </w:rPr>
      </w:pPr>
      <w:r w:rsidRPr="008D2DF1">
        <w:rPr>
          <w:rFonts w:ascii="Arial" w:hAnsi="Arial" w:cs="Arial"/>
          <w:sz w:val="22"/>
          <w:szCs w:val="22"/>
        </w:rPr>
        <w:t xml:space="preserve">   </w:t>
      </w:r>
      <w:r w:rsidR="00F02FB1" w:rsidRPr="008D2DF1">
        <w:rPr>
          <w:rFonts w:ascii="Arial" w:hAnsi="Arial" w:cs="Arial"/>
          <w:sz w:val="22"/>
          <w:szCs w:val="22"/>
        </w:rPr>
        <w:t xml:space="preserve"> </w:t>
      </w:r>
      <w:r w:rsidR="008D2DF1" w:rsidRPr="008D2DF1">
        <w:rPr>
          <w:rFonts w:ascii="Arial" w:hAnsi="Arial" w:cs="Arial"/>
          <w:sz w:val="22"/>
          <w:szCs w:val="22"/>
        </w:rPr>
        <w:t xml:space="preserve">   </w:t>
      </w:r>
      <w:r w:rsidR="004D739B" w:rsidRPr="008D2DF1">
        <w:rPr>
          <w:rFonts w:ascii="Arial" w:hAnsi="Arial" w:cs="Arial"/>
          <w:sz w:val="22"/>
          <w:szCs w:val="22"/>
        </w:rPr>
        <w:t>Tým nie je dotknuté právo prevádzkovate</w:t>
      </w:r>
      <w:r w:rsidR="00EE0416" w:rsidRPr="008D2DF1">
        <w:rPr>
          <w:rFonts w:ascii="Arial" w:hAnsi="Arial" w:cs="Arial"/>
          <w:sz w:val="22"/>
          <w:szCs w:val="22"/>
        </w:rPr>
        <w:t>ľ</w:t>
      </w:r>
      <w:r w:rsidR="004D739B" w:rsidRPr="008D2DF1">
        <w:rPr>
          <w:rFonts w:ascii="Arial" w:hAnsi="Arial" w:cs="Arial"/>
          <w:sz w:val="22"/>
          <w:szCs w:val="22"/>
        </w:rPr>
        <w:t xml:space="preserve">a objednať si zneškodnenie obsahu </w:t>
      </w:r>
      <w:r w:rsidRPr="008D2DF1">
        <w:rPr>
          <w:rFonts w:ascii="Arial" w:hAnsi="Arial" w:cs="Arial"/>
          <w:sz w:val="22"/>
          <w:szCs w:val="22"/>
        </w:rPr>
        <w:t xml:space="preserve"> </w:t>
      </w:r>
    </w:p>
    <w:p w:rsidR="00BA70DB" w:rsidRPr="008D2DF1" w:rsidRDefault="00BA70DB" w:rsidP="004D739B">
      <w:pPr>
        <w:pStyle w:val="Obyajntext"/>
        <w:rPr>
          <w:rFonts w:ascii="Arial" w:hAnsi="Arial" w:cs="Arial"/>
          <w:sz w:val="22"/>
          <w:szCs w:val="22"/>
        </w:rPr>
      </w:pPr>
      <w:r w:rsidRPr="008D2DF1">
        <w:rPr>
          <w:rFonts w:ascii="Arial" w:hAnsi="Arial" w:cs="Arial"/>
          <w:sz w:val="22"/>
          <w:szCs w:val="22"/>
        </w:rPr>
        <w:t xml:space="preserve">    </w:t>
      </w:r>
      <w:r w:rsidR="008D2DF1" w:rsidRPr="008D2DF1">
        <w:rPr>
          <w:rFonts w:ascii="Arial" w:hAnsi="Arial" w:cs="Arial"/>
          <w:sz w:val="22"/>
          <w:szCs w:val="22"/>
        </w:rPr>
        <w:t xml:space="preserve">   </w:t>
      </w:r>
      <w:r w:rsidR="004D739B" w:rsidRPr="008D2DF1">
        <w:rPr>
          <w:rFonts w:ascii="Arial" w:hAnsi="Arial" w:cs="Arial"/>
          <w:sz w:val="22"/>
          <w:szCs w:val="22"/>
        </w:rPr>
        <w:t xml:space="preserve">žumpy inými právnickými alebo fyzickými osobami, ktoré na to majú </w:t>
      </w:r>
      <w:r w:rsidRPr="008D2DF1">
        <w:rPr>
          <w:rFonts w:ascii="Arial" w:hAnsi="Arial" w:cs="Arial"/>
          <w:sz w:val="22"/>
          <w:szCs w:val="22"/>
        </w:rPr>
        <w:t xml:space="preserve"> </w:t>
      </w:r>
    </w:p>
    <w:p w:rsidR="004D739B" w:rsidRPr="008D2DF1" w:rsidRDefault="00BA70DB" w:rsidP="004D739B">
      <w:pPr>
        <w:pStyle w:val="Obyajntext"/>
        <w:rPr>
          <w:rFonts w:ascii="Arial" w:hAnsi="Arial" w:cs="Arial"/>
          <w:sz w:val="22"/>
          <w:szCs w:val="22"/>
        </w:rPr>
      </w:pPr>
      <w:r w:rsidRPr="008D2DF1">
        <w:rPr>
          <w:rFonts w:ascii="Arial" w:hAnsi="Arial" w:cs="Arial"/>
          <w:sz w:val="22"/>
          <w:szCs w:val="22"/>
        </w:rPr>
        <w:t xml:space="preserve">    </w:t>
      </w:r>
      <w:r w:rsidR="008D2DF1" w:rsidRPr="008D2DF1">
        <w:rPr>
          <w:rFonts w:ascii="Arial" w:hAnsi="Arial" w:cs="Arial"/>
          <w:sz w:val="22"/>
          <w:szCs w:val="22"/>
        </w:rPr>
        <w:t xml:space="preserve">   </w:t>
      </w:r>
      <w:r w:rsidR="004D739B" w:rsidRPr="008D2DF1">
        <w:rPr>
          <w:rFonts w:ascii="Arial" w:hAnsi="Arial" w:cs="Arial"/>
          <w:sz w:val="22"/>
          <w:szCs w:val="22"/>
        </w:rPr>
        <w:t xml:space="preserve">oprávnenie. </w:t>
      </w:r>
    </w:p>
    <w:p w:rsidR="008D2DF1" w:rsidRPr="008D2DF1" w:rsidRDefault="004D739B" w:rsidP="0095283C">
      <w:pPr>
        <w:pStyle w:val="Obyajntext"/>
        <w:numPr>
          <w:ilvl w:val="0"/>
          <w:numId w:val="2"/>
        </w:numPr>
        <w:ind w:left="426"/>
        <w:rPr>
          <w:rFonts w:ascii="Arial" w:hAnsi="Arial" w:cs="Arial"/>
          <w:sz w:val="22"/>
          <w:szCs w:val="22"/>
        </w:rPr>
      </w:pPr>
      <w:r w:rsidRPr="008D2DF1">
        <w:rPr>
          <w:rFonts w:ascii="Arial" w:hAnsi="Arial" w:cs="Arial"/>
          <w:sz w:val="22"/>
          <w:szCs w:val="22"/>
        </w:rPr>
        <w:t xml:space="preserve">Prevádzkovateľ žumpy je povinný predložiť na požiadanie kontrolnému orgánu </w:t>
      </w:r>
      <w:r w:rsidR="008D2DF1" w:rsidRPr="008D2DF1">
        <w:rPr>
          <w:rFonts w:ascii="Arial" w:hAnsi="Arial" w:cs="Arial"/>
          <w:sz w:val="22"/>
          <w:szCs w:val="22"/>
        </w:rPr>
        <w:t xml:space="preserve"> </w:t>
      </w:r>
    </w:p>
    <w:p w:rsidR="008D2DF1" w:rsidRPr="008D2DF1" w:rsidRDefault="008D2DF1" w:rsidP="008D2DF1">
      <w:pPr>
        <w:pStyle w:val="Obyajntext"/>
        <w:ind w:firstLine="142"/>
        <w:rPr>
          <w:rFonts w:ascii="Arial" w:hAnsi="Arial" w:cs="Arial"/>
          <w:sz w:val="22"/>
          <w:szCs w:val="22"/>
        </w:rPr>
      </w:pPr>
      <w:r w:rsidRPr="008D2DF1">
        <w:rPr>
          <w:rFonts w:ascii="Arial" w:hAnsi="Arial" w:cs="Arial"/>
          <w:sz w:val="22"/>
          <w:szCs w:val="22"/>
        </w:rPr>
        <w:t xml:space="preserve">     </w:t>
      </w:r>
      <w:r w:rsidR="004D739B" w:rsidRPr="008D2DF1">
        <w:rPr>
          <w:rFonts w:ascii="Arial" w:hAnsi="Arial" w:cs="Arial"/>
          <w:sz w:val="22"/>
          <w:szCs w:val="22"/>
        </w:rPr>
        <w:t xml:space="preserve">obce </w:t>
      </w:r>
      <w:r w:rsidR="00F02FB1" w:rsidRPr="008D2DF1">
        <w:rPr>
          <w:rFonts w:ascii="Arial" w:hAnsi="Arial" w:cs="Arial"/>
          <w:sz w:val="22"/>
          <w:szCs w:val="22"/>
        </w:rPr>
        <w:t xml:space="preserve">Geča </w:t>
      </w:r>
      <w:r w:rsidR="004D739B" w:rsidRPr="008D2DF1">
        <w:rPr>
          <w:rFonts w:ascii="Arial" w:hAnsi="Arial" w:cs="Arial"/>
          <w:sz w:val="22"/>
          <w:szCs w:val="22"/>
        </w:rPr>
        <w:t xml:space="preserve">doklad o spôsobe zhodnotenia, alebo zneškodnenia odpadových vôd </w:t>
      </w:r>
      <w:r w:rsidRPr="008D2DF1">
        <w:rPr>
          <w:rFonts w:ascii="Arial" w:hAnsi="Arial" w:cs="Arial"/>
          <w:sz w:val="22"/>
          <w:szCs w:val="22"/>
        </w:rPr>
        <w:t xml:space="preserve">   </w:t>
      </w:r>
    </w:p>
    <w:p w:rsidR="008D2DF1" w:rsidRPr="008D2DF1" w:rsidRDefault="008D2DF1" w:rsidP="008D2DF1">
      <w:pPr>
        <w:pStyle w:val="Obyajntext"/>
        <w:ind w:left="-284" w:firstLine="426"/>
        <w:rPr>
          <w:rFonts w:ascii="Arial" w:hAnsi="Arial" w:cs="Arial"/>
          <w:sz w:val="22"/>
          <w:szCs w:val="22"/>
        </w:rPr>
      </w:pPr>
      <w:r w:rsidRPr="008D2DF1">
        <w:rPr>
          <w:rFonts w:ascii="Arial" w:hAnsi="Arial" w:cs="Arial"/>
          <w:sz w:val="22"/>
          <w:szCs w:val="22"/>
        </w:rPr>
        <w:t xml:space="preserve">     </w:t>
      </w:r>
      <w:r w:rsidR="004D739B" w:rsidRPr="008D2DF1">
        <w:rPr>
          <w:rFonts w:ascii="Arial" w:hAnsi="Arial" w:cs="Arial"/>
          <w:sz w:val="22"/>
          <w:szCs w:val="22"/>
        </w:rPr>
        <w:t>zo žumpy.</w:t>
      </w:r>
    </w:p>
    <w:p w:rsidR="0095283C" w:rsidRDefault="0095283C" w:rsidP="008D2DF1">
      <w:pPr>
        <w:pStyle w:val="Obyajntext"/>
        <w:ind w:left="-284" w:firstLine="426"/>
        <w:rPr>
          <w:rFonts w:ascii="Arial" w:hAnsi="Arial" w:cs="Arial"/>
          <w:b/>
          <w:sz w:val="20"/>
          <w:szCs w:val="20"/>
        </w:rPr>
      </w:pPr>
    </w:p>
    <w:p w:rsidR="00FC1CAF" w:rsidRPr="008D2DF1" w:rsidRDefault="00FC1CAF" w:rsidP="008D2DF1">
      <w:pPr>
        <w:pStyle w:val="Obyajntext"/>
        <w:ind w:left="-284" w:firstLine="426"/>
        <w:rPr>
          <w:rFonts w:ascii="Arial" w:hAnsi="Arial" w:cs="Arial"/>
          <w:b/>
          <w:sz w:val="20"/>
          <w:szCs w:val="20"/>
        </w:rPr>
      </w:pPr>
      <w:r w:rsidRPr="008D2DF1">
        <w:rPr>
          <w:rFonts w:ascii="Arial" w:hAnsi="Arial" w:cs="Arial"/>
          <w:b/>
          <w:sz w:val="20"/>
          <w:szCs w:val="20"/>
        </w:rPr>
        <w:t>_______________________</w:t>
      </w:r>
    </w:p>
    <w:p w:rsidR="00FC1CAF" w:rsidRPr="008D2DF1" w:rsidRDefault="00FC1CAF" w:rsidP="00FC1CAF">
      <w:pPr>
        <w:pStyle w:val="Obyajntext"/>
        <w:rPr>
          <w:rFonts w:ascii="Arial" w:hAnsi="Arial" w:cs="Arial"/>
          <w:b/>
          <w:sz w:val="14"/>
          <w:szCs w:val="14"/>
        </w:rPr>
      </w:pPr>
      <w:r w:rsidRPr="008D2DF1">
        <w:rPr>
          <w:rFonts w:ascii="Arial" w:hAnsi="Arial" w:cs="Arial"/>
          <w:b/>
          <w:sz w:val="24"/>
          <w:szCs w:val="24"/>
          <w:vertAlign w:val="superscript"/>
        </w:rPr>
        <w:t>1</w:t>
      </w:r>
      <w:r w:rsidRPr="008D2DF1">
        <w:rPr>
          <w:rFonts w:ascii="Arial" w:hAnsi="Arial" w:cs="Arial"/>
          <w:b/>
          <w:sz w:val="20"/>
          <w:szCs w:val="20"/>
        </w:rPr>
        <w:t xml:space="preserve"> </w:t>
      </w:r>
      <w:r w:rsidRPr="008D2DF1">
        <w:rPr>
          <w:rFonts w:ascii="Arial" w:hAnsi="Arial" w:cs="Arial"/>
          <w:b/>
          <w:sz w:val="14"/>
          <w:szCs w:val="14"/>
        </w:rPr>
        <w:t xml:space="preserve">§ 11 ods. 2 a 3 vyhl. MŽP SR č. 532/2002 Zb. ktorou sa ustanovujú podrobnosti o všeobecných technických požiadavkách  </w:t>
      </w:r>
    </w:p>
    <w:p w:rsidR="00FC1CAF" w:rsidRPr="008D2DF1" w:rsidRDefault="00FC1CAF" w:rsidP="00FC1CAF">
      <w:pPr>
        <w:pStyle w:val="Obyajntext"/>
        <w:rPr>
          <w:rFonts w:ascii="Arial" w:hAnsi="Arial" w:cs="Arial"/>
          <w:b/>
          <w:sz w:val="14"/>
          <w:szCs w:val="14"/>
        </w:rPr>
      </w:pPr>
      <w:r w:rsidRPr="008D2DF1">
        <w:rPr>
          <w:rFonts w:ascii="Arial" w:hAnsi="Arial" w:cs="Arial"/>
          <w:b/>
          <w:sz w:val="14"/>
          <w:szCs w:val="14"/>
        </w:rPr>
        <w:t xml:space="preserve">    na výstavbu a o všeobecných technických požiadavkách na stavby užívané osobami s obmedzenou schopnosťou pohybu </w:t>
      </w:r>
    </w:p>
    <w:p w:rsidR="00FC1CAF" w:rsidRPr="008D2DF1" w:rsidRDefault="00FC1CAF" w:rsidP="00FC1CAF">
      <w:pPr>
        <w:pStyle w:val="Obyajntext"/>
        <w:rPr>
          <w:rFonts w:ascii="Arial" w:hAnsi="Arial" w:cs="Arial"/>
          <w:b/>
          <w:sz w:val="14"/>
          <w:szCs w:val="14"/>
        </w:rPr>
      </w:pPr>
      <w:r w:rsidRPr="008D2DF1">
        <w:rPr>
          <w:rFonts w:ascii="Arial" w:hAnsi="Arial" w:cs="Arial"/>
          <w:b/>
          <w:sz w:val="14"/>
          <w:szCs w:val="14"/>
        </w:rPr>
        <w:t xml:space="preserve">    a orientácie</w:t>
      </w:r>
    </w:p>
    <w:p w:rsidR="00FC1CAF" w:rsidRPr="008D2DF1" w:rsidRDefault="00FC1CAF" w:rsidP="00FC1CAF">
      <w:pPr>
        <w:pStyle w:val="Obyajntext"/>
        <w:rPr>
          <w:rFonts w:ascii="Arial" w:hAnsi="Arial" w:cs="Arial"/>
          <w:b/>
          <w:sz w:val="14"/>
          <w:szCs w:val="14"/>
        </w:rPr>
      </w:pPr>
      <w:r w:rsidRPr="008D2DF1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8D2DF1">
        <w:rPr>
          <w:rFonts w:ascii="Arial" w:hAnsi="Arial" w:cs="Arial"/>
          <w:b/>
          <w:sz w:val="14"/>
          <w:szCs w:val="14"/>
        </w:rPr>
        <w:t xml:space="preserve"> STN 756081, STN 75 6402, STN 75 5115 </w:t>
      </w:r>
    </w:p>
    <w:p w:rsidR="00FC1CAF" w:rsidRPr="008D2DF1" w:rsidRDefault="00FC1CAF" w:rsidP="00FC1CAF">
      <w:pPr>
        <w:pStyle w:val="Obyajntext"/>
        <w:rPr>
          <w:rFonts w:ascii="Arial" w:hAnsi="Arial" w:cs="Arial"/>
          <w:b/>
          <w:sz w:val="14"/>
          <w:szCs w:val="14"/>
        </w:rPr>
      </w:pPr>
      <w:r w:rsidRPr="008D2DF1">
        <w:rPr>
          <w:rFonts w:ascii="Arial" w:hAnsi="Arial" w:cs="Arial"/>
          <w:b/>
          <w:sz w:val="24"/>
          <w:szCs w:val="24"/>
          <w:vertAlign w:val="superscript"/>
        </w:rPr>
        <w:t>3</w:t>
      </w:r>
      <w:r w:rsidRPr="008D2DF1">
        <w:rPr>
          <w:rFonts w:ascii="Arial" w:hAnsi="Arial" w:cs="Arial"/>
          <w:b/>
          <w:sz w:val="14"/>
          <w:szCs w:val="14"/>
        </w:rPr>
        <w:t xml:space="preserve"> § 39 ods. 7 zákona č. 223/2001 Z. z. o odpadoch a zákon č. 582/2004 o miestnych daniach a miestnom poplatku </w:t>
      </w:r>
    </w:p>
    <w:p w:rsidR="00FC1CAF" w:rsidRPr="008D2DF1" w:rsidRDefault="00FC1CAF" w:rsidP="00FC1CAF">
      <w:pPr>
        <w:pStyle w:val="Obyajntext"/>
        <w:rPr>
          <w:rFonts w:ascii="Arial" w:hAnsi="Arial" w:cs="Arial"/>
          <w:b/>
          <w:sz w:val="14"/>
          <w:szCs w:val="14"/>
        </w:rPr>
      </w:pPr>
      <w:r w:rsidRPr="008D2DF1">
        <w:rPr>
          <w:rFonts w:ascii="Arial" w:hAnsi="Arial" w:cs="Arial"/>
          <w:b/>
          <w:sz w:val="14"/>
          <w:szCs w:val="14"/>
        </w:rPr>
        <w:t xml:space="preserve">    za komunálne odpady a drobné stavebné odpady v znení neskorších právnych predpisov </w:t>
      </w:r>
    </w:p>
    <w:p w:rsidR="008D2DF1" w:rsidRPr="008D2DF1" w:rsidRDefault="008D2DF1" w:rsidP="008D2DF1">
      <w:pPr>
        <w:pStyle w:val="Obyajntext"/>
        <w:rPr>
          <w:rFonts w:ascii="Arial" w:hAnsi="Arial" w:cs="Arial"/>
          <w:b/>
          <w:sz w:val="14"/>
          <w:szCs w:val="14"/>
        </w:rPr>
      </w:pPr>
      <w:r w:rsidRPr="008D2DF1">
        <w:rPr>
          <w:rFonts w:ascii="Arial" w:hAnsi="Arial" w:cs="Arial"/>
          <w:b/>
          <w:sz w:val="24"/>
          <w:szCs w:val="24"/>
          <w:vertAlign w:val="superscript"/>
        </w:rPr>
        <w:t>4</w:t>
      </w:r>
      <w:r w:rsidRPr="008D2DF1">
        <w:rPr>
          <w:rFonts w:ascii="Arial" w:hAnsi="Arial" w:cs="Arial"/>
          <w:b/>
          <w:sz w:val="14"/>
          <w:szCs w:val="14"/>
        </w:rPr>
        <w:t xml:space="preserve"> § 4 písm. g) zákona č. 369/1990 Zb. o obecnom zriadení v znení neskorších  </w:t>
      </w:r>
    </w:p>
    <w:p w:rsidR="008D2DF1" w:rsidRPr="008D2DF1" w:rsidRDefault="008D2DF1" w:rsidP="008D2DF1">
      <w:pPr>
        <w:pStyle w:val="Obyajntext"/>
        <w:rPr>
          <w:rFonts w:ascii="Arial" w:hAnsi="Arial" w:cs="Arial"/>
          <w:b/>
          <w:sz w:val="14"/>
          <w:szCs w:val="14"/>
        </w:rPr>
      </w:pPr>
      <w:r w:rsidRPr="008D2DF1">
        <w:rPr>
          <w:rFonts w:ascii="Arial" w:hAnsi="Arial" w:cs="Arial"/>
          <w:b/>
          <w:sz w:val="14"/>
          <w:szCs w:val="14"/>
        </w:rPr>
        <w:t xml:space="preserve">   predpisov a § 36 ods. 9 písm. a) zákona č.442/2002 Z. z. o verejných vodovodoch </w:t>
      </w:r>
    </w:p>
    <w:p w:rsidR="008D2DF1" w:rsidRDefault="008D2DF1" w:rsidP="008D2DF1">
      <w:pPr>
        <w:pStyle w:val="Obyajntext"/>
        <w:rPr>
          <w:rFonts w:ascii="Arial" w:hAnsi="Arial" w:cs="Arial"/>
          <w:b/>
          <w:sz w:val="14"/>
          <w:szCs w:val="14"/>
        </w:rPr>
      </w:pPr>
      <w:r w:rsidRPr="008D2DF1">
        <w:rPr>
          <w:rFonts w:ascii="Arial" w:hAnsi="Arial" w:cs="Arial"/>
          <w:b/>
          <w:sz w:val="14"/>
          <w:szCs w:val="14"/>
        </w:rPr>
        <w:t xml:space="preserve">   a verejných kanalizáciách v znení neskorších predpisov </w:t>
      </w:r>
    </w:p>
    <w:p w:rsidR="0095283C" w:rsidRPr="008D2DF1" w:rsidRDefault="0095283C" w:rsidP="008D2DF1">
      <w:pPr>
        <w:pStyle w:val="Obyajntext"/>
        <w:rPr>
          <w:rFonts w:ascii="Arial" w:hAnsi="Arial" w:cs="Arial"/>
          <w:b/>
          <w:sz w:val="14"/>
          <w:szCs w:val="14"/>
        </w:rPr>
      </w:pPr>
    </w:p>
    <w:p w:rsidR="00FC1CAF" w:rsidRPr="008D2DF1" w:rsidRDefault="00FC1CAF" w:rsidP="00FC1CAF">
      <w:pPr>
        <w:pStyle w:val="Obyajntext"/>
        <w:rPr>
          <w:rFonts w:ascii="Arial" w:hAnsi="Arial" w:cs="Arial"/>
          <w:b/>
          <w:sz w:val="14"/>
          <w:szCs w:val="14"/>
        </w:rPr>
      </w:pPr>
    </w:p>
    <w:p w:rsidR="004D739B" w:rsidRPr="008D2DF1" w:rsidRDefault="004D739B" w:rsidP="00F02FB1">
      <w:pPr>
        <w:pStyle w:val="Obyajntext"/>
        <w:jc w:val="center"/>
        <w:rPr>
          <w:rFonts w:ascii="Arial" w:hAnsi="Arial" w:cs="Arial"/>
          <w:b/>
          <w:sz w:val="22"/>
          <w:szCs w:val="22"/>
        </w:rPr>
      </w:pPr>
      <w:r w:rsidRPr="008D2DF1">
        <w:rPr>
          <w:rFonts w:ascii="Arial" w:hAnsi="Arial" w:cs="Arial"/>
          <w:b/>
          <w:sz w:val="22"/>
          <w:szCs w:val="22"/>
        </w:rPr>
        <w:t>§3</w:t>
      </w:r>
    </w:p>
    <w:p w:rsidR="004D739B" w:rsidRPr="008D2DF1" w:rsidRDefault="004D739B" w:rsidP="00F02FB1">
      <w:pPr>
        <w:pStyle w:val="Obyajntext"/>
        <w:jc w:val="center"/>
        <w:rPr>
          <w:rFonts w:ascii="Arial" w:hAnsi="Arial" w:cs="Arial"/>
          <w:b/>
          <w:sz w:val="22"/>
          <w:szCs w:val="22"/>
        </w:rPr>
      </w:pPr>
      <w:r w:rsidRPr="008D2DF1">
        <w:rPr>
          <w:rFonts w:ascii="Arial" w:hAnsi="Arial" w:cs="Arial"/>
          <w:b/>
          <w:sz w:val="22"/>
          <w:szCs w:val="22"/>
        </w:rPr>
        <w:t>Náhradné zásobovanie vodou a odvádzanie odpadových vôd</w:t>
      </w:r>
    </w:p>
    <w:p w:rsidR="004D739B" w:rsidRPr="008D2DF1" w:rsidRDefault="004D739B" w:rsidP="004D739B">
      <w:pPr>
        <w:pStyle w:val="Obyajntext"/>
        <w:rPr>
          <w:rFonts w:ascii="Arial" w:hAnsi="Arial" w:cs="Arial"/>
          <w:sz w:val="22"/>
          <w:szCs w:val="22"/>
        </w:rPr>
      </w:pPr>
    </w:p>
    <w:p w:rsidR="00F02FB1" w:rsidRPr="008D2DF1" w:rsidRDefault="004D739B" w:rsidP="004D739B">
      <w:pPr>
        <w:pStyle w:val="Obyajntext"/>
        <w:rPr>
          <w:rFonts w:ascii="Arial" w:hAnsi="Arial" w:cs="Arial"/>
          <w:sz w:val="22"/>
          <w:szCs w:val="22"/>
        </w:rPr>
      </w:pPr>
      <w:r w:rsidRPr="008D2DF1">
        <w:rPr>
          <w:rFonts w:ascii="Arial" w:hAnsi="Arial" w:cs="Arial"/>
          <w:b/>
          <w:sz w:val="22"/>
          <w:szCs w:val="22"/>
        </w:rPr>
        <w:t>1.</w:t>
      </w:r>
      <w:r w:rsidRPr="008D2DF1">
        <w:rPr>
          <w:rFonts w:ascii="Arial" w:hAnsi="Arial" w:cs="Arial"/>
          <w:sz w:val="22"/>
          <w:szCs w:val="22"/>
        </w:rPr>
        <w:t xml:space="preserve"> Náhradné zásobovanie vodou obec </w:t>
      </w:r>
      <w:r w:rsidR="00F02FB1" w:rsidRPr="008D2DF1">
        <w:rPr>
          <w:rFonts w:ascii="Arial" w:hAnsi="Arial" w:cs="Arial"/>
          <w:sz w:val="22"/>
          <w:szCs w:val="22"/>
        </w:rPr>
        <w:t>Geča</w:t>
      </w:r>
      <w:r w:rsidRPr="008D2DF1">
        <w:rPr>
          <w:rFonts w:ascii="Arial" w:hAnsi="Arial" w:cs="Arial"/>
          <w:sz w:val="22"/>
          <w:szCs w:val="22"/>
        </w:rPr>
        <w:t xml:space="preserve"> zabezpečí v prípade akútneho </w:t>
      </w:r>
      <w:r w:rsidR="00F02FB1" w:rsidRPr="008D2DF1">
        <w:rPr>
          <w:rFonts w:ascii="Arial" w:hAnsi="Arial" w:cs="Arial"/>
          <w:sz w:val="22"/>
          <w:szCs w:val="22"/>
        </w:rPr>
        <w:t xml:space="preserve">  </w:t>
      </w:r>
    </w:p>
    <w:p w:rsidR="004D739B" w:rsidRDefault="00F02FB1" w:rsidP="004D739B">
      <w:pPr>
        <w:pStyle w:val="Obyajntext"/>
        <w:rPr>
          <w:rFonts w:ascii="Arial" w:hAnsi="Arial" w:cs="Arial"/>
          <w:sz w:val="22"/>
          <w:szCs w:val="22"/>
        </w:rPr>
      </w:pPr>
      <w:r w:rsidRPr="008D2DF1">
        <w:rPr>
          <w:rFonts w:ascii="Arial" w:hAnsi="Arial" w:cs="Arial"/>
          <w:sz w:val="22"/>
          <w:szCs w:val="22"/>
        </w:rPr>
        <w:t xml:space="preserve">    </w:t>
      </w:r>
      <w:r w:rsidR="004D739B" w:rsidRPr="008D2DF1">
        <w:rPr>
          <w:rFonts w:ascii="Arial" w:hAnsi="Arial" w:cs="Arial"/>
          <w:sz w:val="22"/>
          <w:szCs w:val="22"/>
        </w:rPr>
        <w:t xml:space="preserve">nedostatku pitnej vody v obci. </w:t>
      </w:r>
    </w:p>
    <w:p w:rsidR="00324C9A" w:rsidRDefault="00162308" w:rsidP="004D739B">
      <w:pPr>
        <w:pStyle w:val="Obyaj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Podľa §36 ods.9 písm. b) zákona 442/2002 </w:t>
      </w:r>
      <w:proofErr w:type="spellStart"/>
      <w:r>
        <w:rPr>
          <w:rFonts w:ascii="Arial" w:hAnsi="Arial" w:cs="Arial"/>
          <w:sz w:val="22"/>
          <w:szCs w:val="22"/>
        </w:rPr>
        <w:t>Z.z</w:t>
      </w:r>
      <w:proofErr w:type="spellEnd"/>
      <w:r>
        <w:rPr>
          <w:rFonts w:ascii="Arial" w:hAnsi="Arial" w:cs="Arial"/>
          <w:sz w:val="22"/>
          <w:szCs w:val="22"/>
        </w:rPr>
        <w:t xml:space="preserve">. obec všeobecne záväzným </w:t>
      </w:r>
      <w:r w:rsidR="00324C9A">
        <w:rPr>
          <w:rFonts w:ascii="Arial" w:hAnsi="Arial" w:cs="Arial"/>
          <w:sz w:val="22"/>
          <w:szCs w:val="22"/>
        </w:rPr>
        <w:t xml:space="preserve"> </w:t>
      </w:r>
    </w:p>
    <w:p w:rsidR="00324C9A" w:rsidRDefault="00324C9A" w:rsidP="004D739B">
      <w:pPr>
        <w:pStyle w:val="Obyaj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1C21D0">
        <w:rPr>
          <w:rFonts w:ascii="Arial" w:hAnsi="Arial" w:cs="Arial"/>
          <w:sz w:val="22"/>
          <w:szCs w:val="22"/>
        </w:rPr>
        <w:t>n</w:t>
      </w:r>
      <w:r w:rsidR="00162308">
        <w:rPr>
          <w:rFonts w:ascii="Arial" w:hAnsi="Arial" w:cs="Arial"/>
          <w:sz w:val="22"/>
          <w:szCs w:val="22"/>
        </w:rPr>
        <w:t>ariadením</w:t>
      </w:r>
      <w:r>
        <w:rPr>
          <w:rFonts w:ascii="Arial" w:hAnsi="Arial" w:cs="Arial"/>
          <w:sz w:val="22"/>
          <w:szCs w:val="22"/>
        </w:rPr>
        <w:t xml:space="preserve"> </w:t>
      </w:r>
      <w:r w:rsidR="00162308">
        <w:rPr>
          <w:rFonts w:ascii="Arial" w:hAnsi="Arial" w:cs="Arial"/>
          <w:sz w:val="22"/>
          <w:szCs w:val="22"/>
        </w:rPr>
        <w:t xml:space="preserve">dočasne obmedzuje alebo zakazuje užívanie pitnej vody na iné účely , ak je to </w:t>
      </w:r>
    </w:p>
    <w:p w:rsidR="00162308" w:rsidRPr="008D2DF1" w:rsidRDefault="00324C9A" w:rsidP="004D739B">
      <w:pPr>
        <w:pStyle w:val="Obyaj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162308">
        <w:rPr>
          <w:rFonts w:ascii="Arial" w:hAnsi="Arial" w:cs="Arial"/>
          <w:sz w:val="22"/>
          <w:szCs w:val="22"/>
        </w:rPr>
        <w:t>nevyhnutné na zabezpečenie zásobovania pitnou vodou v obci v čase jej nedostatku</w:t>
      </w:r>
    </w:p>
    <w:p w:rsidR="00F02FB1" w:rsidRPr="008D2DF1" w:rsidRDefault="004D739B" w:rsidP="004D739B">
      <w:pPr>
        <w:pStyle w:val="Obyajntext"/>
        <w:rPr>
          <w:rFonts w:ascii="Arial" w:hAnsi="Arial" w:cs="Arial"/>
          <w:sz w:val="22"/>
          <w:szCs w:val="22"/>
        </w:rPr>
      </w:pPr>
      <w:r w:rsidRPr="008D2DF1">
        <w:rPr>
          <w:rFonts w:ascii="Arial" w:hAnsi="Arial" w:cs="Arial"/>
          <w:b/>
          <w:sz w:val="22"/>
          <w:szCs w:val="22"/>
        </w:rPr>
        <w:t>2.</w:t>
      </w:r>
      <w:r w:rsidRPr="008D2DF1">
        <w:rPr>
          <w:rFonts w:ascii="Arial" w:hAnsi="Arial" w:cs="Arial"/>
          <w:sz w:val="22"/>
          <w:szCs w:val="22"/>
        </w:rPr>
        <w:t xml:space="preserve"> Ako náhradné odvádzanie odpadových vôd a zneškodňovanie obsahu žúmp</w:t>
      </w:r>
      <w:r w:rsidR="00DE6728" w:rsidRPr="008D2DF1">
        <w:rPr>
          <w:rFonts w:ascii="Arial" w:hAnsi="Arial" w:cs="Arial"/>
          <w:sz w:val="22"/>
          <w:szCs w:val="22"/>
        </w:rPr>
        <w:t>,</w:t>
      </w:r>
      <w:r w:rsidRPr="008D2DF1">
        <w:rPr>
          <w:rFonts w:ascii="Arial" w:hAnsi="Arial" w:cs="Arial"/>
          <w:sz w:val="22"/>
          <w:szCs w:val="22"/>
        </w:rPr>
        <w:t xml:space="preserve"> až </w:t>
      </w:r>
    </w:p>
    <w:p w:rsidR="00DE6728" w:rsidRPr="008D2DF1" w:rsidRDefault="00F02FB1" w:rsidP="004D739B">
      <w:pPr>
        <w:pStyle w:val="Obyajntext"/>
        <w:rPr>
          <w:rFonts w:ascii="Arial" w:hAnsi="Arial" w:cs="Arial"/>
          <w:sz w:val="22"/>
          <w:szCs w:val="22"/>
        </w:rPr>
      </w:pPr>
      <w:r w:rsidRPr="008D2DF1">
        <w:rPr>
          <w:rFonts w:ascii="Arial" w:hAnsi="Arial" w:cs="Arial"/>
          <w:sz w:val="22"/>
          <w:szCs w:val="22"/>
        </w:rPr>
        <w:t xml:space="preserve">    </w:t>
      </w:r>
      <w:r w:rsidR="004D739B" w:rsidRPr="008D2DF1">
        <w:rPr>
          <w:rFonts w:ascii="Arial" w:hAnsi="Arial" w:cs="Arial"/>
          <w:sz w:val="22"/>
          <w:szCs w:val="22"/>
        </w:rPr>
        <w:t xml:space="preserve">do </w:t>
      </w:r>
      <w:r w:rsidR="00DE6728" w:rsidRPr="008D2DF1">
        <w:rPr>
          <w:rFonts w:ascii="Arial" w:hAnsi="Arial" w:cs="Arial"/>
          <w:sz w:val="22"/>
          <w:szCs w:val="22"/>
        </w:rPr>
        <w:t xml:space="preserve">napojenia sa na už existujúcu </w:t>
      </w:r>
      <w:r w:rsidR="004D739B" w:rsidRPr="008D2DF1">
        <w:rPr>
          <w:rFonts w:ascii="Arial" w:hAnsi="Arial" w:cs="Arial"/>
          <w:sz w:val="22"/>
          <w:szCs w:val="22"/>
        </w:rPr>
        <w:t>verejn</w:t>
      </w:r>
      <w:r w:rsidR="00DE6728" w:rsidRPr="008D2DF1">
        <w:rPr>
          <w:rFonts w:ascii="Arial" w:hAnsi="Arial" w:cs="Arial"/>
          <w:sz w:val="22"/>
          <w:szCs w:val="22"/>
        </w:rPr>
        <w:t>ú</w:t>
      </w:r>
      <w:r w:rsidR="004D739B" w:rsidRPr="008D2DF1">
        <w:rPr>
          <w:rFonts w:ascii="Arial" w:hAnsi="Arial" w:cs="Arial"/>
          <w:sz w:val="22"/>
          <w:szCs w:val="22"/>
        </w:rPr>
        <w:t xml:space="preserve"> kanalizáci</w:t>
      </w:r>
      <w:r w:rsidR="00DE6728" w:rsidRPr="008D2DF1">
        <w:rPr>
          <w:rFonts w:ascii="Arial" w:hAnsi="Arial" w:cs="Arial"/>
          <w:sz w:val="22"/>
          <w:szCs w:val="22"/>
        </w:rPr>
        <w:t xml:space="preserve">u a dokončenie poslednej etapy  </w:t>
      </w:r>
    </w:p>
    <w:p w:rsidR="00F378E7" w:rsidRDefault="00DE6728" w:rsidP="004D739B">
      <w:pPr>
        <w:pStyle w:val="Obyajntext"/>
        <w:rPr>
          <w:rFonts w:ascii="Arial" w:hAnsi="Arial" w:cs="Arial"/>
          <w:sz w:val="22"/>
          <w:szCs w:val="22"/>
        </w:rPr>
      </w:pPr>
      <w:r w:rsidRPr="008D2DF1">
        <w:rPr>
          <w:rFonts w:ascii="Arial" w:hAnsi="Arial" w:cs="Arial"/>
          <w:sz w:val="22"/>
          <w:szCs w:val="22"/>
        </w:rPr>
        <w:t xml:space="preserve">    kanalizácie v obci Geča</w:t>
      </w:r>
      <w:r w:rsidR="004D739B" w:rsidRPr="008D2DF1">
        <w:rPr>
          <w:rFonts w:ascii="Arial" w:hAnsi="Arial" w:cs="Arial"/>
          <w:sz w:val="22"/>
          <w:szCs w:val="22"/>
        </w:rPr>
        <w:t xml:space="preserve"> sa určuje odvoz odpadu zo žúmp pomocou fekálnych vozov </w:t>
      </w:r>
      <w:r w:rsidR="00F378E7">
        <w:rPr>
          <w:rFonts w:ascii="Arial" w:hAnsi="Arial" w:cs="Arial"/>
          <w:sz w:val="22"/>
          <w:szCs w:val="22"/>
        </w:rPr>
        <w:t xml:space="preserve"> </w:t>
      </w:r>
    </w:p>
    <w:p w:rsidR="004D739B" w:rsidRPr="008D2DF1" w:rsidRDefault="00F378E7" w:rsidP="004D739B">
      <w:pPr>
        <w:pStyle w:val="Obyaj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4D739B" w:rsidRPr="008D2DF1">
        <w:rPr>
          <w:rFonts w:ascii="Arial" w:hAnsi="Arial" w:cs="Arial"/>
          <w:sz w:val="22"/>
          <w:szCs w:val="22"/>
        </w:rPr>
        <w:t>organizácií, ktoré na to majú oprávnenie.</w:t>
      </w:r>
      <w:r w:rsidR="00FC1CAF" w:rsidRPr="008D2DF1">
        <w:rPr>
          <w:rFonts w:ascii="Arial" w:hAnsi="Arial" w:cs="Arial"/>
          <w:b/>
          <w:sz w:val="22"/>
          <w:szCs w:val="22"/>
          <w:vertAlign w:val="superscript"/>
        </w:rPr>
        <w:t>5</w:t>
      </w:r>
      <w:r w:rsidR="004D739B" w:rsidRPr="008D2DF1">
        <w:rPr>
          <w:rFonts w:ascii="Arial" w:hAnsi="Arial" w:cs="Arial"/>
          <w:b/>
          <w:sz w:val="22"/>
          <w:szCs w:val="22"/>
        </w:rPr>
        <w:t xml:space="preserve"> </w:t>
      </w:r>
    </w:p>
    <w:p w:rsidR="004D739B" w:rsidRPr="008D2DF1" w:rsidRDefault="004D739B" w:rsidP="004D739B">
      <w:pPr>
        <w:pStyle w:val="Obyajntext"/>
        <w:rPr>
          <w:rFonts w:ascii="Arial" w:hAnsi="Arial" w:cs="Arial"/>
          <w:sz w:val="22"/>
          <w:szCs w:val="22"/>
        </w:rPr>
      </w:pPr>
    </w:p>
    <w:p w:rsidR="004D739B" w:rsidRPr="008D2DF1" w:rsidRDefault="004D739B" w:rsidP="00F02FB1">
      <w:pPr>
        <w:pStyle w:val="Obyajntext"/>
        <w:jc w:val="center"/>
        <w:rPr>
          <w:rFonts w:ascii="Arial" w:hAnsi="Arial" w:cs="Arial"/>
          <w:b/>
          <w:sz w:val="22"/>
          <w:szCs w:val="22"/>
        </w:rPr>
      </w:pPr>
      <w:r w:rsidRPr="008D2DF1">
        <w:rPr>
          <w:rFonts w:ascii="Arial" w:hAnsi="Arial" w:cs="Arial"/>
          <w:b/>
          <w:sz w:val="22"/>
          <w:szCs w:val="22"/>
        </w:rPr>
        <w:t>§4</w:t>
      </w:r>
    </w:p>
    <w:p w:rsidR="004D739B" w:rsidRPr="008D2DF1" w:rsidRDefault="004D739B" w:rsidP="00F02FB1">
      <w:pPr>
        <w:pStyle w:val="Obyajntext"/>
        <w:jc w:val="center"/>
        <w:rPr>
          <w:rFonts w:ascii="Arial" w:hAnsi="Arial" w:cs="Arial"/>
          <w:b/>
          <w:sz w:val="22"/>
          <w:szCs w:val="22"/>
        </w:rPr>
      </w:pPr>
      <w:r w:rsidRPr="008D2DF1">
        <w:rPr>
          <w:rFonts w:ascii="Arial" w:hAnsi="Arial" w:cs="Arial"/>
          <w:b/>
          <w:sz w:val="22"/>
          <w:szCs w:val="22"/>
        </w:rPr>
        <w:t>Spoločné a záverečné ustanovenia</w:t>
      </w:r>
    </w:p>
    <w:p w:rsidR="004D739B" w:rsidRPr="008D2DF1" w:rsidRDefault="004D739B" w:rsidP="00F02FB1">
      <w:pPr>
        <w:pStyle w:val="Obyajntext"/>
        <w:jc w:val="center"/>
        <w:rPr>
          <w:rFonts w:ascii="Arial" w:hAnsi="Arial" w:cs="Arial"/>
          <w:b/>
          <w:sz w:val="22"/>
          <w:szCs w:val="22"/>
        </w:rPr>
      </w:pPr>
    </w:p>
    <w:p w:rsidR="004D739B" w:rsidRPr="008D2DF1" w:rsidRDefault="004D739B" w:rsidP="004D739B">
      <w:pPr>
        <w:pStyle w:val="Obyajntext"/>
        <w:rPr>
          <w:rFonts w:ascii="Arial" w:hAnsi="Arial" w:cs="Arial"/>
          <w:sz w:val="22"/>
          <w:szCs w:val="22"/>
        </w:rPr>
      </w:pPr>
      <w:r w:rsidRPr="008D2DF1">
        <w:rPr>
          <w:rFonts w:ascii="Arial" w:hAnsi="Arial" w:cs="Arial"/>
          <w:b/>
          <w:sz w:val="22"/>
          <w:szCs w:val="22"/>
        </w:rPr>
        <w:t>1.</w:t>
      </w:r>
      <w:r w:rsidRPr="008D2DF1">
        <w:rPr>
          <w:rFonts w:ascii="Arial" w:hAnsi="Arial" w:cs="Arial"/>
          <w:sz w:val="22"/>
          <w:szCs w:val="22"/>
        </w:rPr>
        <w:t xml:space="preserve"> Do žúmp nie je možné odvádzať zrážkovú vodu.</w:t>
      </w:r>
      <w:r w:rsidR="00FC1CAF" w:rsidRPr="008D2DF1">
        <w:rPr>
          <w:rFonts w:ascii="Arial" w:hAnsi="Arial" w:cs="Arial"/>
          <w:b/>
          <w:sz w:val="22"/>
          <w:szCs w:val="22"/>
          <w:vertAlign w:val="superscript"/>
        </w:rPr>
        <w:t>6</w:t>
      </w:r>
      <w:r w:rsidRPr="008D2DF1">
        <w:rPr>
          <w:rFonts w:ascii="Arial" w:hAnsi="Arial" w:cs="Arial"/>
          <w:b/>
          <w:sz w:val="22"/>
          <w:szCs w:val="22"/>
        </w:rPr>
        <w:t xml:space="preserve"> </w:t>
      </w:r>
    </w:p>
    <w:p w:rsidR="004D739B" w:rsidRPr="008D2DF1" w:rsidRDefault="004D739B" w:rsidP="004D739B">
      <w:pPr>
        <w:pStyle w:val="Obyajntext"/>
        <w:rPr>
          <w:rFonts w:ascii="Arial" w:hAnsi="Arial" w:cs="Arial"/>
          <w:sz w:val="22"/>
          <w:szCs w:val="22"/>
        </w:rPr>
      </w:pPr>
      <w:r w:rsidRPr="008D2DF1">
        <w:rPr>
          <w:rFonts w:ascii="Arial" w:hAnsi="Arial" w:cs="Arial"/>
          <w:b/>
          <w:sz w:val="22"/>
          <w:szCs w:val="22"/>
        </w:rPr>
        <w:t>2.</w:t>
      </w:r>
      <w:r w:rsidRPr="008D2DF1">
        <w:rPr>
          <w:rFonts w:ascii="Arial" w:hAnsi="Arial" w:cs="Arial"/>
          <w:sz w:val="22"/>
          <w:szCs w:val="22"/>
        </w:rPr>
        <w:t xml:space="preserve"> Zakazuje sa vypúšťať obsah žúmp do povrchových vôd a do podzemných vôd. </w:t>
      </w:r>
    </w:p>
    <w:p w:rsidR="004D739B" w:rsidRPr="008D2DF1" w:rsidRDefault="004D739B" w:rsidP="004D739B">
      <w:pPr>
        <w:pStyle w:val="Obyajntext"/>
        <w:rPr>
          <w:rFonts w:ascii="Arial" w:hAnsi="Arial" w:cs="Arial"/>
          <w:sz w:val="22"/>
          <w:szCs w:val="22"/>
        </w:rPr>
      </w:pPr>
      <w:r w:rsidRPr="008D2DF1">
        <w:rPr>
          <w:rFonts w:ascii="Arial" w:hAnsi="Arial" w:cs="Arial"/>
          <w:b/>
          <w:sz w:val="22"/>
          <w:szCs w:val="22"/>
        </w:rPr>
        <w:t>3.</w:t>
      </w:r>
      <w:r w:rsidRPr="008D2DF1">
        <w:rPr>
          <w:rFonts w:ascii="Arial" w:hAnsi="Arial" w:cs="Arial"/>
          <w:sz w:val="22"/>
          <w:szCs w:val="22"/>
        </w:rPr>
        <w:t xml:space="preserve"> Kontrolu nad dodržiavaním tohto nariadenia vykonávajú: </w:t>
      </w:r>
    </w:p>
    <w:p w:rsidR="004D739B" w:rsidRPr="008D2DF1" w:rsidRDefault="00F02FB1" w:rsidP="004D739B">
      <w:pPr>
        <w:pStyle w:val="Obyajntext"/>
        <w:rPr>
          <w:rFonts w:ascii="Arial" w:hAnsi="Arial" w:cs="Arial"/>
          <w:sz w:val="22"/>
          <w:szCs w:val="22"/>
        </w:rPr>
      </w:pPr>
      <w:r w:rsidRPr="008D2DF1">
        <w:rPr>
          <w:rFonts w:ascii="Arial" w:hAnsi="Arial" w:cs="Arial"/>
          <w:sz w:val="22"/>
          <w:szCs w:val="22"/>
        </w:rPr>
        <w:t xml:space="preserve">     </w:t>
      </w:r>
      <w:r w:rsidR="004D739B" w:rsidRPr="008D2DF1">
        <w:rPr>
          <w:rFonts w:ascii="Arial" w:hAnsi="Arial" w:cs="Arial"/>
          <w:sz w:val="22"/>
          <w:szCs w:val="22"/>
        </w:rPr>
        <w:t xml:space="preserve">a) starosta obce </w:t>
      </w:r>
      <w:r w:rsidRPr="008D2DF1">
        <w:rPr>
          <w:rFonts w:ascii="Arial" w:hAnsi="Arial" w:cs="Arial"/>
          <w:sz w:val="22"/>
          <w:szCs w:val="22"/>
        </w:rPr>
        <w:t>Geča</w:t>
      </w:r>
    </w:p>
    <w:p w:rsidR="004D739B" w:rsidRPr="008D2DF1" w:rsidRDefault="00F02FB1" w:rsidP="004D739B">
      <w:pPr>
        <w:pStyle w:val="Obyajntext"/>
        <w:rPr>
          <w:rFonts w:ascii="Arial" w:hAnsi="Arial" w:cs="Arial"/>
          <w:sz w:val="22"/>
          <w:szCs w:val="22"/>
        </w:rPr>
      </w:pPr>
      <w:r w:rsidRPr="008D2DF1">
        <w:rPr>
          <w:rFonts w:ascii="Arial" w:hAnsi="Arial" w:cs="Arial"/>
          <w:sz w:val="22"/>
          <w:szCs w:val="22"/>
        </w:rPr>
        <w:t xml:space="preserve">     </w:t>
      </w:r>
      <w:r w:rsidR="004D739B" w:rsidRPr="008D2DF1">
        <w:rPr>
          <w:rFonts w:ascii="Arial" w:hAnsi="Arial" w:cs="Arial"/>
          <w:sz w:val="22"/>
          <w:szCs w:val="22"/>
        </w:rPr>
        <w:t>b)</w:t>
      </w:r>
      <w:r w:rsidR="0095283C">
        <w:rPr>
          <w:rFonts w:ascii="Arial" w:hAnsi="Arial" w:cs="Arial"/>
          <w:sz w:val="22"/>
          <w:szCs w:val="22"/>
        </w:rPr>
        <w:t xml:space="preserve"> </w:t>
      </w:r>
      <w:r w:rsidR="004D739B" w:rsidRPr="008D2DF1">
        <w:rPr>
          <w:rFonts w:ascii="Arial" w:hAnsi="Arial" w:cs="Arial"/>
          <w:sz w:val="22"/>
          <w:szCs w:val="22"/>
        </w:rPr>
        <w:t xml:space="preserve">poslanci Obecného zastupiteľstva obce </w:t>
      </w:r>
      <w:r w:rsidRPr="008D2DF1">
        <w:rPr>
          <w:rFonts w:ascii="Arial" w:hAnsi="Arial" w:cs="Arial"/>
          <w:sz w:val="22"/>
          <w:szCs w:val="22"/>
        </w:rPr>
        <w:t>Geča</w:t>
      </w:r>
    </w:p>
    <w:p w:rsidR="004D739B" w:rsidRPr="008D2DF1" w:rsidRDefault="00F02FB1" w:rsidP="004D739B">
      <w:pPr>
        <w:pStyle w:val="Obyajntext"/>
        <w:rPr>
          <w:rFonts w:ascii="Arial" w:hAnsi="Arial" w:cs="Arial"/>
          <w:sz w:val="22"/>
          <w:szCs w:val="22"/>
        </w:rPr>
      </w:pPr>
      <w:r w:rsidRPr="008D2DF1">
        <w:rPr>
          <w:rFonts w:ascii="Arial" w:hAnsi="Arial" w:cs="Arial"/>
          <w:sz w:val="22"/>
          <w:szCs w:val="22"/>
        </w:rPr>
        <w:t xml:space="preserve">     </w:t>
      </w:r>
      <w:r w:rsidR="0095283C">
        <w:rPr>
          <w:rFonts w:ascii="Arial" w:hAnsi="Arial" w:cs="Arial"/>
          <w:sz w:val="22"/>
          <w:szCs w:val="22"/>
        </w:rPr>
        <w:t>c</w:t>
      </w:r>
      <w:r w:rsidR="004D739B" w:rsidRPr="008D2DF1">
        <w:rPr>
          <w:rFonts w:ascii="Arial" w:hAnsi="Arial" w:cs="Arial"/>
          <w:sz w:val="22"/>
          <w:szCs w:val="22"/>
        </w:rPr>
        <w:t xml:space="preserve">) členovia </w:t>
      </w:r>
      <w:r w:rsidR="001C21D0">
        <w:rPr>
          <w:rFonts w:ascii="Arial" w:hAnsi="Arial" w:cs="Arial"/>
          <w:sz w:val="22"/>
          <w:szCs w:val="22"/>
        </w:rPr>
        <w:t>K</w:t>
      </w:r>
      <w:r w:rsidR="004D739B" w:rsidRPr="008D2DF1">
        <w:rPr>
          <w:rFonts w:ascii="Arial" w:hAnsi="Arial" w:cs="Arial"/>
          <w:sz w:val="22"/>
          <w:szCs w:val="22"/>
        </w:rPr>
        <w:t xml:space="preserve">omisie na ochranu verejného </w:t>
      </w:r>
      <w:r w:rsidR="007F045A">
        <w:rPr>
          <w:rFonts w:ascii="Arial" w:hAnsi="Arial" w:cs="Arial"/>
          <w:sz w:val="22"/>
          <w:szCs w:val="22"/>
        </w:rPr>
        <w:t xml:space="preserve">záujmu </w:t>
      </w:r>
      <w:r w:rsidR="004D739B" w:rsidRPr="008D2DF1">
        <w:rPr>
          <w:rFonts w:ascii="Arial" w:hAnsi="Arial" w:cs="Arial"/>
          <w:sz w:val="22"/>
          <w:szCs w:val="22"/>
        </w:rPr>
        <w:t>Obecného</w:t>
      </w:r>
      <w:r w:rsidR="007F045A">
        <w:rPr>
          <w:rFonts w:ascii="Arial" w:hAnsi="Arial" w:cs="Arial"/>
          <w:sz w:val="22"/>
          <w:szCs w:val="22"/>
        </w:rPr>
        <w:t xml:space="preserve"> z</w:t>
      </w:r>
      <w:r w:rsidR="004D739B" w:rsidRPr="008D2DF1">
        <w:rPr>
          <w:rFonts w:ascii="Arial" w:hAnsi="Arial" w:cs="Arial"/>
          <w:sz w:val="22"/>
          <w:szCs w:val="22"/>
        </w:rPr>
        <w:t xml:space="preserve">astupiteľstva obce </w:t>
      </w:r>
      <w:r w:rsidRPr="008D2DF1">
        <w:rPr>
          <w:rFonts w:ascii="Arial" w:hAnsi="Arial" w:cs="Arial"/>
          <w:sz w:val="22"/>
          <w:szCs w:val="22"/>
        </w:rPr>
        <w:t>Geča</w:t>
      </w:r>
    </w:p>
    <w:p w:rsidR="004D739B" w:rsidRPr="008D2DF1" w:rsidRDefault="00F02FB1" w:rsidP="004D739B">
      <w:pPr>
        <w:pStyle w:val="Obyajntext"/>
        <w:rPr>
          <w:rFonts w:ascii="Arial" w:hAnsi="Arial" w:cs="Arial"/>
          <w:sz w:val="22"/>
          <w:szCs w:val="22"/>
        </w:rPr>
      </w:pPr>
      <w:r w:rsidRPr="008D2DF1">
        <w:rPr>
          <w:rFonts w:ascii="Arial" w:hAnsi="Arial" w:cs="Arial"/>
          <w:sz w:val="22"/>
          <w:szCs w:val="22"/>
        </w:rPr>
        <w:t xml:space="preserve">     </w:t>
      </w:r>
      <w:r w:rsidR="0095283C">
        <w:rPr>
          <w:rFonts w:ascii="Arial" w:hAnsi="Arial" w:cs="Arial"/>
          <w:sz w:val="22"/>
          <w:szCs w:val="22"/>
        </w:rPr>
        <w:t>d</w:t>
      </w:r>
      <w:r w:rsidR="004D739B" w:rsidRPr="008D2DF1">
        <w:rPr>
          <w:rFonts w:ascii="Arial" w:hAnsi="Arial" w:cs="Arial"/>
          <w:sz w:val="22"/>
          <w:szCs w:val="22"/>
        </w:rPr>
        <w:t xml:space="preserve">) poverení pracovníci Obecného úradu </w:t>
      </w:r>
      <w:r w:rsidRPr="008D2DF1">
        <w:rPr>
          <w:rFonts w:ascii="Arial" w:hAnsi="Arial" w:cs="Arial"/>
          <w:sz w:val="22"/>
          <w:szCs w:val="22"/>
        </w:rPr>
        <w:t>Geča</w:t>
      </w:r>
      <w:r w:rsidR="004D739B" w:rsidRPr="008D2DF1">
        <w:rPr>
          <w:rFonts w:ascii="Arial" w:hAnsi="Arial" w:cs="Arial"/>
          <w:sz w:val="22"/>
          <w:szCs w:val="22"/>
        </w:rPr>
        <w:t xml:space="preserve"> </w:t>
      </w:r>
      <w:r w:rsidRPr="008D2DF1">
        <w:rPr>
          <w:rFonts w:ascii="Arial" w:hAnsi="Arial" w:cs="Arial"/>
          <w:sz w:val="22"/>
          <w:szCs w:val="22"/>
        </w:rPr>
        <w:t xml:space="preserve"> </w:t>
      </w:r>
    </w:p>
    <w:p w:rsidR="00F02FB1" w:rsidRPr="008D2DF1" w:rsidRDefault="001C21D0" w:rsidP="004D739B">
      <w:pPr>
        <w:pStyle w:val="Obyaj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4D739B" w:rsidRPr="008D2DF1">
        <w:rPr>
          <w:rFonts w:ascii="Arial" w:hAnsi="Arial" w:cs="Arial"/>
          <w:b/>
          <w:sz w:val="22"/>
          <w:szCs w:val="22"/>
        </w:rPr>
        <w:t>.</w:t>
      </w:r>
      <w:r w:rsidR="003821A0">
        <w:rPr>
          <w:rFonts w:ascii="Arial" w:hAnsi="Arial" w:cs="Arial"/>
          <w:b/>
          <w:sz w:val="22"/>
          <w:szCs w:val="22"/>
        </w:rPr>
        <w:t xml:space="preserve"> </w:t>
      </w:r>
      <w:r w:rsidR="004D739B" w:rsidRPr="008D2DF1">
        <w:rPr>
          <w:rFonts w:ascii="Arial" w:hAnsi="Arial" w:cs="Arial"/>
          <w:sz w:val="22"/>
          <w:szCs w:val="22"/>
        </w:rPr>
        <w:t xml:space="preserve">Toto nariadenie bolo prijaté obecným zastupiteľstvom v </w:t>
      </w:r>
      <w:r w:rsidR="00F02FB1" w:rsidRPr="008D2DF1">
        <w:rPr>
          <w:rFonts w:ascii="Arial" w:hAnsi="Arial" w:cs="Arial"/>
          <w:sz w:val="22"/>
          <w:szCs w:val="22"/>
        </w:rPr>
        <w:t>Geči</w:t>
      </w:r>
      <w:r w:rsidR="004D739B" w:rsidRPr="008D2DF1">
        <w:rPr>
          <w:rFonts w:ascii="Arial" w:hAnsi="Arial" w:cs="Arial"/>
          <w:sz w:val="22"/>
          <w:szCs w:val="22"/>
        </w:rPr>
        <w:t xml:space="preserve"> dňa </w:t>
      </w:r>
      <w:r w:rsidR="003821A0">
        <w:rPr>
          <w:rFonts w:ascii="Arial" w:hAnsi="Arial" w:cs="Arial"/>
          <w:sz w:val="22"/>
          <w:szCs w:val="22"/>
        </w:rPr>
        <w:t xml:space="preserve">12.11.2015 </w:t>
      </w:r>
      <w:r w:rsidR="004D739B" w:rsidRPr="008D2DF1">
        <w:rPr>
          <w:rFonts w:ascii="Arial" w:hAnsi="Arial" w:cs="Arial"/>
          <w:sz w:val="22"/>
          <w:szCs w:val="22"/>
        </w:rPr>
        <w:t xml:space="preserve">uznesením </w:t>
      </w:r>
    </w:p>
    <w:p w:rsidR="004D739B" w:rsidRPr="008D2DF1" w:rsidRDefault="00F02FB1" w:rsidP="004D739B">
      <w:pPr>
        <w:pStyle w:val="Obyajntext"/>
        <w:rPr>
          <w:rFonts w:ascii="Arial" w:hAnsi="Arial" w:cs="Arial"/>
          <w:sz w:val="22"/>
          <w:szCs w:val="22"/>
        </w:rPr>
      </w:pPr>
      <w:r w:rsidRPr="008D2DF1">
        <w:rPr>
          <w:rFonts w:ascii="Arial" w:hAnsi="Arial" w:cs="Arial"/>
          <w:sz w:val="22"/>
          <w:szCs w:val="22"/>
        </w:rPr>
        <w:t xml:space="preserve">     č</w:t>
      </w:r>
      <w:r w:rsidR="004D739B" w:rsidRPr="008D2DF1">
        <w:rPr>
          <w:rFonts w:ascii="Arial" w:hAnsi="Arial" w:cs="Arial"/>
          <w:sz w:val="22"/>
          <w:szCs w:val="22"/>
        </w:rPr>
        <w:t xml:space="preserve">. </w:t>
      </w:r>
      <w:r w:rsidR="003821A0">
        <w:rPr>
          <w:rFonts w:ascii="Arial" w:hAnsi="Arial" w:cs="Arial"/>
          <w:sz w:val="22"/>
          <w:szCs w:val="22"/>
        </w:rPr>
        <w:t>79/2015.</w:t>
      </w:r>
      <w:r w:rsidR="004D739B" w:rsidRPr="008D2DF1">
        <w:rPr>
          <w:rFonts w:ascii="Arial" w:hAnsi="Arial" w:cs="Arial"/>
          <w:sz w:val="22"/>
          <w:szCs w:val="22"/>
        </w:rPr>
        <w:t xml:space="preserve"> </w:t>
      </w:r>
    </w:p>
    <w:p w:rsidR="00F02FB1" w:rsidRPr="008D2DF1" w:rsidRDefault="001C21D0" w:rsidP="004D739B">
      <w:pPr>
        <w:pStyle w:val="Obyajntext"/>
        <w:rPr>
          <w:rFonts w:ascii="Arial" w:hAnsi="Arial" w:cs="Arial"/>
          <w:sz w:val="22"/>
          <w:szCs w:val="22"/>
        </w:rPr>
      </w:pPr>
      <w:r w:rsidRPr="001C21D0">
        <w:rPr>
          <w:rFonts w:ascii="Arial" w:hAnsi="Arial" w:cs="Arial"/>
          <w:b/>
          <w:sz w:val="22"/>
          <w:szCs w:val="22"/>
        </w:rPr>
        <w:t>5</w:t>
      </w:r>
      <w:r w:rsidR="004D739B" w:rsidRPr="001C21D0">
        <w:rPr>
          <w:rFonts w:ascii="Arial" w:hAnsi="Arial" w:cs="Arial"/>
          <w:b/>
          <w:sz w:val="22"/>
          <w:szCs w:val="22"/>
        </w:rPr>
        <w:t>.</w:t>
      </w:r>
      <w:r w:rsidR="003821A0">
        <w:rPr>
          <w:rFonts w:ascii="Arial" w:hAnsi="Arial" w:cs="Arial"/>
          <w:b/>
          <w:sz w:val="22"/>
          <w:szCs w:val="22"/>
        </w:rPr>
        <w:t xml:space="preserve"> </w:t>
      </w:r>
      <w:r w:rsidR="004D739B" w:rsidRPr="008D2DF1">
        <w:rPr>
          <w:rFonts w:ascii="Arial" w:hAnsi="Arial" w:cs="Arial"/>
          <w:sz w:val="22"/>
          <w:szCs w:val="22"/>
        </w:rPr>
        <w:t xml:space="preserve">Toto nariadenie nadobúda účinnosť 15-tym dňom od vyvesenia na úradnej tabuli </w:t>
      </w:r>
      <w:r w:rsidR="00F02FB1" w:rsidRPr="008D2DF1">
        <w:rPr>
          <w:rFonts w:ascii="Arial" w:hAnsi="Arial" w:cs="Arial"/>
          <w:sz w:val="22"/>
          <w:szCs w:val="22"/>
        </w:rPr>
        <w:t xml:space="preserve"> </w:t>
      </w:r>
    </w:p>
    <w:p w:rsidR="004D739B" w:rsidRDefault="00F02FB1" w:rsidP="004D739B">
      <w:pPr>
        <w:pStyle w:val="Obyajntext"/>
        <w:rPr>
          <w:rFonts w:ascii="Arial" w:hAnsi="Arial" w:cs="Arial"/>
          <w:sz w:val="22"/>
          <w:szCs w:val="22"/>
        </w:rPr>
      </w:pPr>
      <w:r w:rsidRPr="008D2DF1">
        <w:rPr>
          <w:rFonts w:ascii="Arial" w:hAnsi="Arial" w:cs="Arial"/>
          <w:sz w:val="22"/>
          <w:szCs w:val="22"/>
        </w:rPr>
        <w:t xml:space="preserve">    </w:t>
      </w:r>
      <w:r w:rsidR="004D739B" w:rsidRPr="008D2DF1">
        <w:rPr>
          <w:rFonts w:ascii="Arial" w:hAnsi="Arial" w:cs="Arial"/>
          <w:sz w:val="22"/>
          <w:szCs w:val="22"/>
        </w:rPr>
        <w:t xml:space="preserve">obce </w:t>
      </w:r>
      <w:r w:rsidR="00F378E7">
        <w:rPr>
          <w:rFonts w:ascii="Arial" w:hAnsi="Arial" w:cs="Arial"/>
          <w:sz w:val="22"/>
          <w:szCs w:val="22"/>
        </w:rPr>
        <w:t>Geča</w:t>
      </w:r>
      <w:r w:rsidR="003821A0">
        <w:rPr>
          <w:rFonts w:ascii="Arial" w:hAnsi="Arial" w:cs="Arial"/>
          <w:sz w:val="22"/>
          <w:szCs w:val="22"/>
        </w:rPr>
        <w:t>.</w:t>
      </w:r>
    </w:p>
    <w:p w:rsidR="003821A0" w:rsidRPr="008D2DF1" w:rsidRDefault="003821A0" w:rsidP="004D739B">
      <w:pPr>
        <w:pStyle w:val="Obyajntex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E0416" w:rsidRDefault="00EE0416" w:rsidP="004D739B">
      <w:pPr>
        <w:pStyle w:val="Obyajntext"/>
        <w:rPr>
          <w:rFonts w:ascii="Arial" w:hAnsi="Arial" w:cs="Arial"/>
          <w:sz w:val="24"/>
          <w:szCs w:val="24"/>
        </w:rPr>
      </w:pPr>
    </w:p>
    <w:p w:rsidR="00EE0416" w:rsidRDefault="00EE0416" w:rsidP="004D739B">
      <w:pPr>
        <w:pStyle w:val="Obyajntext"/>
        <w:rPr>
          <w:rFonts w:ascii="Arial" w:hAnsi="Arial" w:cs="Arial"/>
          <w:sz w:val="24"/>
          <w:szCs w:val="24"/>
        </w:rPr>
      </w:pPr>
    </w:p>
    <w:p w:rsidR="00F02FB1" w:rsidRDefault="004D739B" w:rsidP="004D739B">
      <w:pPr>
        <w:pStyle w:val="Obyajntext"/>
        <w:rPr>
          <w:rFonts w:ascii="Arial" w:hAnsi="Arial" w:cs="Arial"/>
          <w:sz w:val="24"/>
          <w:szCs w:val="24"/>
        </w:rPr>
      </w:pPr>
      <w:r w:rsidRPr="00BA70DB">
        <w:rPr>
          <w:rFonts w:ascii="Arial" w:hAnsi="Arial" w:cs="Arial"/>
          <w:sz w:val="24"/>
          <w:szCs w:val="24"/>
        </w:rPr>
        <w:t xml:space="preserve">V </w:t>
      </w:r>
      <w:r w:rsidR="00F02FB1">
        <w:rPr>
          <w:rFonts w:ascii="Arial" w:hAnsi="Arial" w:cs="Arial"/>
          <w:sz w:val="24"/>
          <w:szCs w:val="24"/>
        </w:rPr>
        <w:t>Geči</w:t>
      </w:r>
      <w:r w:rsidRPr="00BA70DB">
        <w:rPr>
          <w:rFonts w:ascii="Arial" w:hAnsi="Arial" w:cs="Arial"/>
          <w:sz w:val="24"/>
          <w:szCs w:val="24"/>
        </w:rPr>
        <w:t xml:space="preserve">, </w:t>
      </w:r>
      <w:r w:rsidR="00F02FB1">
        <w:rPr>
          <w:rFonts w:ascii="Arial" w:hAnsi="Arial" w:cs="Arial"/>
          <w:sz w:val="24"/>
          <w:szCs w:val="24"/>
        </w:rPr>
        <w:t xml:space="preserve">dňa </w:t>
      </w:r>
      <w:r w:rsidR="003821A0">
        <w:rPr>
          <w:rFonts w:ascii="Arial" w:hAnsi="Arial" w:cs="Arial"/>
          <w:sz w:val="24"/>
          <w:szCs w:val="24"/>
        </w:rPr>
        <w:t>12.11.2015</w:t>
      </w:r>
      <w:r w:rsidR="00F02FB1">
        <w:rPr>
          <w:rFonts w:ascii="Arial" w:hAnsi="Arial" w:cs="Arial"/>
          <w:sz w:val="24"/>
          <w:szCs w:val="24"/>
        </w:rPr>
        <w:t xml:space="preserve">                          </w:t>
      </w:r>
      <w:r w:rsidR="003821A0">
        <w:rPr>
          <w:rFonts w:ascii="Arial" w:hAnsi="Arial" w:cs="Arial"/>
          <w:sz w:val="24"/>
          <w:szCs w:val="24"/>
        </w:rPr>
        <w:t xml:space="preserve">  </w:t>
      </w:r>
      <w:r w:rsidR="00F02FB1">
        <w:rPr>
          <w:rFonts w:ascii="Arial" w:hAnsi="Arial" w:cs="Arial"/>
          <w:sz w:val="24"/>
          <w:szCs w:val="24"/>
        </w:rPr>
        <w:t xml:space="preserve">                  MVDr. Patrik </w:t>
      </w:r>
      <w:proofErr w:type="spellStart"/>
      <w:r w:rsidR="00F02FB1">
        <w:rPr>
          <w:rFonts w:ascii="Arial" w:hAnsi="Arial" w:cs="Arial"/>
          <w:sz w:val="24"/>
          <w:szCs w:val="24"/>
        </w:rPr>
        <w:t>Rusňák</w:t>
      </w:r>
      <w:proofErr w:type="spellEnd"/>
    </w:p>
    <w:p w:rsidR="0095283C" w:rsidRDefault="0095283C" w:rsidP="004D739B">
      <w:pPr>
        <w:pStyle w:val="Obyaj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02FB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starosta obce </w:t>
      </w:r>
    </w:p>
    <w:p w:rsidR="0095283C" w:rsidRDefault="0095283C" w:rsidP="004D739B">
      <w:pPr>
        <w:pStyle w:val="Obyajntext"/>
        <w:rPr>
          <w:rFonts w:ascii="Arial" w:hAnsi="Arial" w:cs="Arial"/>
          <w:sz w:val="24"/>
          <w:szCs w:val="24"/>
        </w:rPr>
      </w:pPr>
    </w:p>
    <w:p w:rsidR="0095283C" w:rsidRDefault="0095283C" w:rsidP="004D739B">
      <w:pPr>
        <w:pStyle w:val="Obyajntext"/>
        <w:rPr>
          <w:rFonts w:ascii="Arial" w:hAnsi="Arial" w:cs="Arial"/>
          <w:sz w:val="24"/>
          <w:szCs w:val="24"/>
        </w:rPr>
      </w:pPr>
    </w:p>
    <w:p w:rsidR="0095283C" w:rsidRDefault="0095283C" w:rsidP="004D739B">
      <w:pPr>
        <w:pStyle w:val="Obyajntext"/>
        <w:rPr>
          <w:rFonts w:ascii="Arial" w:hAnsi="Arial" w:cs="Arial"/>
          <w:sz w:val="24"/>
          <w:szCs w:val="24"/>
        </w:rPr>
      </w:pPr>
    </w:p>
    <w:p w:rsidR="0095283C" w:rsidRDefault="0095283C" w:rsidP="004D739B">
      <w:pPr>
        <w:pStyle w:val="Obyajntext"/>
        <w:rPr>
          <w:rFonts w:ascii="Arial" w:hAnsi="Arial" w:cs="Arial"/>
          <w:sz w:val="24"/>
          <w:szCs w:val="24"/>
        </w:rPr>
      </w:pPr>
    </w:p>
    <w:p w:rsidR="004D739B" w:rsidRPr="00BA70DB" w:rsidRDefault="00F02FB1" w:rsidP="004D739B">
      <w:pPr>
        <w:pStyle w:val="Obyaj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4D739B" w:rsidRPr="00BA70DB">
        <w:rPr>
          <w:rFonts w:ascii="Arial" w:hAnsi="Arial" w:cs="Arial"/>
          <w:sz w:val="24"/>
          <w:szCs w:val="24"/>
        </w:rPr>
        <w:t xml:space="preserve"> </w:t>
      </w:r>
    </w:p>
    <w:p w:rsidR="00EE0416" w:rsidRPr="008D2DF1" w:rsidRDefault="00EE0416" w:rsidP="004D739B">
      <w:pPr>
        <w:pStyle w:val="Obyajntext"/>
        <w:rPr>
          <w:rFonts w:ascii="Arial" w:hAnsi="Arial" w:cs="Arial"/>
          <w:b/>
          <w:sz w:val="20"/>
          <w:szCs w:val="20"/>
        </w:rPr>
      </w:pPr>
      <w:r w:rsidRPr="008D2DF1">
        <w:rPr>
          <w:rFonts w:ascii="Arial" w:hAnsi="Arial" w:cs="Arial"/>
          <w:b/>
          <w:sz w:val="20"/>
          <w:szCs w:val="20"/>
        </w:rPr>
        <w:t>________________________</w:t>
      </w:r>
    </w:p>
    <w:p w:rsidR="00380127" w:rsidRDefault="00FC1CAF" w:rsidP="00FC1C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vertAlign w:val="superscript"/>
        </w:rPr>
      </w:pPr>
      <w:r w:rsidRPr="008D2DF1">
        <w:rPr>
          <w:rFonts w:ascii="Arial" w:hAnsi="Arial" w:cs="Arial"/>
          <w:b/>
          <w:sz w:val="24"/>
          <w:szCs w:val="24"/>
          <w:vertAlign w:val="superscript"/>
        </w:rPr>
        <w:t xml:space="preserve">5 </w:t>
      </w:r>
      <w:r w:rsidR="00380127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</w:p>
    <w:p w:rsidR="00380127" w:rsidRDefault="00380127" w:rsidP="00FC1C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 Podľa § 23 ods.2 zákona č. 442/2002 </w:t>
      </w:r>
      <w:proofErr w:type="spellStart"/>
      <w:r>
        <w:rPr>
          <w:rFonts w:ascii="Arial" w:hAnsi="Arial" w:cs="Arial"/>
          <w:b/>
          <w:sz w:val="14"/>
          <w:szCs w:val="14"/>
        </w:rPr>
        <w:t>Z.z</w:t>
      </w:r>
      <w:proofErr w:type="spellEnd"/>
      <w:r>
        <w:rPr>
          <w:rFonts w:ascii="Arial" w:hAnsi="Arial" w:cs="Arial"/>
          <w:b/>
          <w:sz w:val="14"/>
          <w:szCs w:val="14"/>
        </w:rPr>
        <w:t>. v</w:t>
      </w:r>
      <w:r w:rsidR="00FC1CAF" w:rsidRPr="008D2DF1">
        <w:rPr>
          <w:rFonts w:ascii="Arial" w:hAnsi="Arial" w:cs="Arial"/>
          <w:b/>
          <w:sz w:val="14"/>
          <w:szCs w:val="14"/>
        </w:rPr>
        <w:t xml:space="preserve">lastník nehnuteľnosti, na ktorej vznikajú odpadové vody, je povinný pripojiť nehnuteľnosť na </w:t>
      </w:r>
      <w:r>
        <w:rPr>
          <w:rFonts w:ascii="Arial" w:hAnsi="Arial" w:cs="Arial"/>
          <w:b/>
          <w:sz w:val="14"/>
          <w:szCs w:val="14"/>
        </w:rPr>
        <w:t xml:space="preserve">  </w:t>
      </w:r>
    </w:p>
    <w:p w:rsidR="00380127" w:rsidRDefault="00380127" w:rsidP="00FC1C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 </w:t>
      </w:r>
      <w:r w:rsidR="00FC1CAF" w:rsidRPr="008D2DF1">
        <w:rPr>
          <w:rFonts w:ascii="Arial" w:hAnsi="Arial" w:cs="Arial"/>
          <w:b/>
          <w:sz w:val="14"/>
          <w:szCs w:val="14"/>
        </w:rPr>
        <w:t xml:space="preserve">verejnú kanalizáciu a splniť  technické podmienky týkajúce sa najmä miesta a spôsobu pripojenia na verejnú kanalizáciu a uzatvoriť </w:t>
      </w:r>
      <w:r>
        <w:rPr>
          <w:rFonts w:ascii="Arial" w:hAnsi="Arial" w:cs="Arial"/>
          <w:b/>
          <w:sz w:val="14"/>
          <w:szCs w:val="14"/>
        </w:rPr>
        <w:t xml:space="preserve"> </w:t>
      </w:r>
    </w:p>
    <w:p w:rsidR="00380127" w:rsidRDefault="00380127" w:rsidP="00FC1C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 </w:t>
      </w:r>
      <w:r w:rsidR="00FC1CAF" w:rsidRPr="008D2DF1">
        <w:rPr>
          <w:rFonts w:ascii="Arial" w:hAnsi="Arial" w:cs="Arial"/>
          <w:b/>
          <w:sz w:val="14"/>
          <w:szCs w:val="14"/>
        </w:rPr>
        <w:t xml:space="preserve">zmluvu o pripojení s vlastníkom verejnej kanalizácie, ak v obci, na ktorej území sa nehnuteľnosť nachádza, je zriadená a vlastník </w:t>
      </w:r>
      <w:r>
        <w:rPr>
          <w:rFonts w:ascii="Arial" w:hAnsi="Arial" w:cs="Arial"/>
          <w:b/>
          <w:sz w:val="14"/>
          <w:szCs w:val="14"/>
        </w:rPr>
        <w:t xml:space="preserve"> </w:t>
      </w:r>
    </w:p>
    <w:p w:rsidR="00380127" w:rsidRDefault="00380127" w:rsidP="00FC1C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 </w:t>
      </w:r>
      <w:r w:rsidR="00FC1CAF" w:rsidRPr="008D2DF1">
        <w:rPr>
          <w:rFonts w:ascii="Arial" w:hAnsi="Arial" w:cs="Arial"/>
          <w:b/>
          <w:sz w:val="14"/>
          <w:szCs w:val="14"/>
        </w:rPr>
        <w:t>nehnuteľnosti</w:t>
      </w:r>
      <w:r>
        <w:rPr>
          <w:rFonts w:ascii="Arial" w:hAnsi="Arial" w:cs="Arial"/>
          <w:b/>
          <w:sz w:val="14"/>
          <w:szCs w:val="14"/>
        </w:rPr>
        <w:t xml:space="preserve"> </w:t>
      </w:r>
      <w:r w:rsidR="00FC1CAF" w:rsidRPr="008D2DF1">
        <w:rPr>
          <w:rFonts w:ascii="Arial" w:hAnsi="Arial" w:cs="Arial"/>
          <w:b/>
          <w:sz w:val="14"/>
          <w:szCs w:val="14"/>
        </w:rPr>
        <w:t xml:space="preserve"> nemá povolenie príslušného orgánu štátnej správy na iný spôsob nakladania s odpadovými vodami.</w:t>
      </w:r>
    </w:p>
    <w:p w:rsidR="00FC1CAF" w:rsidRDefault="00380127" w:rsidP="00FC1C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 </w:t>
      </w:r>
      <w:r w:rsidR="00FC1CAF" w:rsidRPr="008D2DF1">
        <w:rPr>
          <w:rFonts w:ascii="Arial" w:hAnsi="Arial" w:cs="Arial"/>
          <w:b/>
          <w:sz w:val="14"/>
          <w:szCs w:val="14"/>
        </w:rPr>
        <w:t>V prípade, že sa kanalizačná prípojka považuje za vodnú stavbu,2) vlastník nehnuteľnosti túto povinnosť nemá.</w:t>
      </w:r>
    </w:p>
    <w:p w:rsidR="00F25CEE" w:rsidRPr="00F25CEE" w:rsidRDefault="00380127" w:rsidP="00FC1C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 </w:t>
      </w:r>
      <w:r w:rsidR="00F25CEE">
        <w:rPr>
          <w:rFonts w:ascii="Arial" w:hAnsi="Arial" w:cs="Arial"/>
          <w:b/>
          <w:sz w:val="14"/>
          <w:szCs w:val="14"/>
        </w:rPr>
        <w:t>(</w:t>
      </w:r>
      <w:r w:rsidR="00F25CEE" w:rsidRPr="00F25CEE">
        <w:rPr>
          <w:rFonts w:ascii="Arial" w:hAnsi="Arial" w:cs="Arial"/>
          <w:b/>
          <w:sz w:val="14"/>
          <w:szCs w:val="14"/>
        </w:rPr>
        <w:t>§ 48 zákona č. 184/2002 Z. z. o vodách a o zmene a doplnení niektorých zákonov (vodný zákon).</w:t>
      </w:r>
    </w:p>
    <w:p w:rsidR="004D739B" w:rsidRPr="008D2DF1" w:rsidRDefault="00FC1CAF" w:rsidP="004D739B">
      <w:pPr>
        <w:pStyle w:val="Obyajntext"/>
        <w:rPr>
          <w:rFonts w:ascii="Arial" w:hAnsi="Arial" w:cs="Arial"/>
          <w:sz w:val="20"/>
          <w:szCs w:val="20"/>
        </w:rPr>
      </w:pPr>
      <w:r w:rsidRPr="008D2DF1">
        <w:rPr>
          <w:rFonts w:ascii="Arial" w:hAnsi="Arial" w:cs="Arial"/>
          <w:b/>
          <w:sz w:val="24"/>
          <w:szCs w:val="24"/>
          <w:vertAlign w:val="superscript"/>
        </w:rPr>
        <w:t>6</w:t>
      </w:r>
      <w:r w:rsidR="004D739B" w:rsidRPr="008D2DF1">
        <w:rPr>
          <w:rFonts w:ascii="Arial" w:hAnsi="Arial" w:cs="Arial"/>
          <w:b/>
          <w:sz w:val="14"/>
          <w:szCs w:val="14"/>
        </w:rPr>
        <w:t xml:space="preserve">§ 11 vyhl. MŽP SR </w:t>
      </w:r>
      <w:r w:rsidR="00EE0416" w:rsidRPr="008D2DF1">
        <w:rPr>
          <w:rFonts w:ascii="Arial" w:hAnsi="Arial" w:cs="Arial"/>
          <w:b/>
          <w:sz w:val="14"/>
          <w:szCs w:val="14"/>
        </w:rPr>
        <w:t>č</w:t>
      </w:r>
      <w:r w:rsidR="004D739B" w:rsidRPr="008D2DF1">
        <w:rPr>
          <w:rFonts w:ascii="Arial" w:hAnsi="Arial" w:cs="Arial"/>
          <w:b/>
          <w:sz w:val="14"/>
          <w:szCs w:val="14"/>
        </w:rPr>
        <w:t>. 532/2002 Z. z.</w:t>
      </w:r>
      <w:r w:rsidR="004D739B" w:rsidRPr="008D2DF1">
        <w:rPr>
          <w:rFonts w:ascii="Arial" w:hAnsi="Arial" w:cs="Arial"/>
          <w:sz w:val="20"/>
          <w:szCs w:val="20"/>
        </w:rPr>
        <w:t xml:space="preserve"> </w:t>
      </w:r>
    </w:p>
    <w:sectPr w:rsidR="004D739B" w:rsidRPr="008D2DF1" w:rsidSect="00784381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D7721"/>
    <w:multiLevelType w:val="hybridMultilevel"/>
    <w:tmpl w:val="DC9ABA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42BF2"/>
    <w:multiLevelType w:val="hybridMultilevel"/>
    <w:tmpl w:val="80326C78"/>
    <w:lvl w:ilvl="0" w:tplc="AC62A6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F3077F"/>
    <w:multiLevelType w:val="hybridMultilevel"/>
    <w:tmpl w:val="BDFABE30"/>
    <w:lvl w:ilvl="0" w:tplc="BAEEAB3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03AC"/>
    <w:multiLevelType w:val="hybridMultilevel"/>
    <w:tmpl w:val="DAE650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11BA4"/>
    <w:multiLevelType w:val="hybridMultilevel"/>
    <w:tmpl w:val="FCEE016A"/>
    <w:lvl w:ilvl="0" w:tplc="B1AA4DDA">
      <w:start w:val="1"/>
      <w:numFmt w:val="decimal"/>
      <w:lvlText w:val="%1."/>
      <w:lvlJc w:val="left"/>
      <w:pPr>
        <w:ind w:left="49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12" w:hanging="360"/>
      </w:pPr>
    </w:lvl>
    <w:lvl w:ilvl="2" w:tplc="041B001B" w:tentative="1">
      <w:start w:val="1"/>
      <w:numFmt w:val="lowerRoman"/>
      <w:lvlText w:val="%3."/>
      <w:lvlJc w:val="right"/>
      <w:pPr>
        <w:ind w:left="1932" w:hanging="180"/>
      </w:pPr>
    </w:lvl>
    <w:lvl w:ilvl="3" w:tplc="041B000F" w:tentative="1">
      <w:start w:val="1"/>
      <w:numFmt w:val="decimal"/>
      <w:lvlText w:val="%4."/>
      <w:lvlJc w:val="left"/>
      <w:pPr>
        <w:ind w:left="2652" w:hanging="360"/>
      </w:pPr>
    </w:lvl>
    <w:lvl w:ilvl="4" w:tplc="041B0019" w:tentative="1">
      <w:start w:val="1"/>
      <w:numFmt w:val="lowerLetter"/>
      <w:lvlText w:val="%5."/>
      <w:lvlJc w:val="left"/>
      <w:pPr>
        <w:ind w:left="3372" w:hanging="360"/>
      </w:pPr>
    </w:lvl>
    <w:lvl w:ilvl="5" w:tplc="041B001B" w:tentative="1">
      <w:start w:val="1"/>
      <w:numFmt w:val="lowerRoman"/>
      <w:lvlText w:val="%6."/>
      <w:lvlJc w:val="right"/>
      <w:pPr>
        <w:ind w:left="4092" w:hanging="180"/>
      </w:pPr>
    </w:lvl>
    <w:lvl w:ilvl="6" w:tplc="041B000F" w:tentative="1">
      <w:start w:val="1"/>
      <w:numFmt w:val="decimal"/>
      <w:lvlText w:val="%7."/>
      <w:lvlJc w:val="left"/>
      <w:pPr>
        <w:ind w:left="4812" w:hanging="360"/>
      </w:pPr>
    </w:lvl>
    <w:lvl w:ilvl="7" w:tplc="041B0019" w:tentative="1">
      <w:start w:val="1"/>
      <w:numFmt w:val="lowerLetter"/>
      <w:lvlText w:val="%8."/>
      <w:lvlJc w:val="left"/>
      <w:pPr>
        <w:ind w:left="5532" w:hanging="360"/>
      </w:pPr>
    </w:lvl>
    <w:lvl w:ilvl="8" w:tplc="041B001B" w:tentative="1">
      <w:start w:val="1"/>
      <w:numFmt w:val="lowerRoman"/>
      <w:lvlText w:val="%9."/>
      <w:lvlJc w:val="right"/>
      <w:pPr>
        <w:ind w:left="6252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694"/>
    <w:rsid w:val="00162308"/>
    <w:rsid w:val="00173F13"/>
    <w:rsid w:val="001C21D0"/>
    <w:rsid w:val="002E4C60"/>
    <w:rsid w:val="00324C9A"/>
    <w:rsid w:val="00380127"/>
    <w:rsid w:val="003821A0"/>
    <w:rsid w:val="00453632"/>
    <w:rsid w:val="004D739B"/>
    <w:rsid w:val="00562694"/>
    <w:rsid w:val="005D1DD2"/>
    <w:rsid w:val="006D7576"/>
    <w:rsid w:val="0074548B"/>
    <w:rsid w:val="007F045A"/>
    <w:rsid w:val="008D2DF1"/>
    <w:rsid w:val="0095283C"/>
    <w:rsid w:val="009B5395"/>
    <w:rsid w:val="00A05479"/>
    <w:rsid w:val="00A32EC2"/>
    <w:rsid w:val="00A5450A"/>
    <w:rsid w:val="00BA70DB"/>
    <w:rsid w:val="00C12078"/>
    <w:rsid w:val="00D02145"/>
    <w:rsid w:val="00D33CE0"/>
    <w:rsid w:val="00DE6728"/>
    <w:rsid w:val="00E95A27"/>
    <w:rsid w:val="00EE0416"/>
    <w:rsid w:val="00F02FB1"/>
    <w:rsid w:val="00F25CEE"/>
    <w:rsid w:val="00F378E7"/>
    <w:rsid w:val="00FC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CB06E-D997-4AD3-A74A-BF13A1F6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iPriority w:val="99"/>
    <w:unhideWhenUsed/>
    <w:rsid w:val="0078438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784381"/>
    <w:rPr>
      <w:rFonts w:ascii="Consolas" w:hAnsi="Consolas"/>
      <w:sz w:val="21"/>
      <w:szCs w:val="21"/>
    </w:rPr>
  </w:style>
  <w:style w:type="paragraph" w:styleId="Bezriadkovania">
    <w:name w:val="No Spacing"/>
    <w:uiPriority w:val="1"/>
    <w:qFormat/>
    <w:rsid w:val="00A05479"/>
    <w:pPr>
      <w:spacing w:after="0" w:line="240" w:lineRule="auto"/>
    </w:pPr>
  </w:style>
  <w:style w:type="paragraph" w:customStyle="1" w:styleId="Default">
    <w:name w:val="Default"/>
    <w:rsid w:val="00A054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D1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D1DD2"/>
    <w:rPr>
      <w:rFonts w:ascii="Segoe UI" w:hAnsi="Segoe UI" w:cs="Segoe UI"/>
      <w:sz w:val="18"/>
      <w:szCs w:val="18"/>
    </w:rPr>
  </w:style>
  <w:style w:type="paragraph" w:styleId="Nzov">
    <w:name w:val="Title"/>
    <w:basedOn w:val="Normlny"/>
    <w:link w:val="NzovChar"/>
    <w:qFormat/>
    <w:rsid w:val="00F378E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rsid w:val="00F378E7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Zkladntext">
    <w:name w:val="Body Text"/>
    <w:basedOn w:val="Normlny"/>
    <w:link w:val="ZkladntextChar"/>
    <w:rsid w:val="00F378E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F378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BENEŠOVÁ Alžbeta</dc:creator>
  <cp:keywords/>
  <dc:description/>
  <cp:lastModifiedBy>BENEŠOVÁ Alžbeta</cp:lastModifiedBy>
  <cp:revision>18</cp:revision>
  <cp:lastPrinted>2015-09-30T14:34:00Z</cp:lastPrinted>
  <dcterms:created xsi:type="dcterms:W3CDTF">2015-09-28T13:13:00Z</dcterms:created>
  <dcterms:modified xsi:type="dcterms:W3CDTF">2015-11-16T08:03:00Z</dcterms:modified>
</cp:coreProperties>
</file>